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40" w:lineRule="exact"/>
        <w:rPr>
          <w:sz w:val="24"/>
          <w:szCs w:val="24"/>
        </w:rPr>
      </w:pPr>
    </w:p>
    <w:p w:rsidR="00A271F9" w:rsidRDefault="00A271F9">
      <w:pPr>
        <w:ind w:left="100"/>
        <w:rPr>
          <w:rFonts w:ascii="Times New Roman" w:hAnsi="Times New Roman"/>
          <w:sz w:val="20"/>
          <w:szCs w:val="20"/>
        </w:rPr>
      </w:pPr>
    </w:p>
    <w:p w:rsidR="00A271F9" w:rsidRDefault="00A271F9">
      <w:pPr>
        <w:spacing w:before="9" w:line="160" w:lineRule="exact"/>
        <w:rPr>
          <w:sz w:val="16"/>
          <w:szCs w:val="16"/>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BA1C8E">
      <w:pPr>
        <w:spacing w:before="61" w:line="243" w:lineRule="auto"/>
        <w:ind w:left="319" w:right="8625"/>
        <w:jc w:val="center"/>
        <w:rPr>
          <w:rFonts w:ascii="Arial" w:hAnsi="Arial" w:cs="Arial"/>
          <w:sz w:val="30"/>
          <w:szCs w:val="30"/>
        </w:rPr>
      </w:pPr>
      <w:r>
        <w:rPr>
          <w:noProof/>
        </w:rPr>
        <mc:AlternateContent>
          <mc:Choice Requires="wps">
            <w:drawing>
              <wp:anchor distT="0" distB="0" distL="114300" distR="114300" simplePos="0" relativeHeight="251657728" behindDoc="1" locked="0" layoutInCell="1" allowOverlap="1">
                <wp:simplePos x="0" y="0"/>
                <wp:positionH relativeFrom="page">
                  <wp:posOffset>2195830</wp:posOffset>
                </wp:positionH>
                <wp:positionV relativeFrom="paragraph">
                  <wp:posOffset>-1224915</wp:posOffset>
                </wp:positionV>
                <wp:extent cx="5092065" cy="2863215"/>
                <wp:effectExtent l="0" t="0"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86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34" w:type="dxa"/>
                              <w:tblLayout w:type="fixed"/>
                              <w:tblCellMar>
                                <w:left w:w="0" w:type="dxa"/>
                                <w:right w:w="0" w:type="dxa"/>
                              </w:tblCellMar>
                              <w:tblLook w:val="01E0" w:firstRow="1" w:lastRow="1" w:firstColumn="1" w:lastColumn="1" w:noHBand="0" w:noVBand="0"/>
                            </w:tblPr>
                            <w:tblGrid>
                              <w:gridCol w:w="1454"/>
                              <w:gridCol w:w="2018"/>
                              <w:gridCol w:w="2563"/>
                              <w:gridCol w:w="2099"/>
                            </w:tblGrid>
                            <w:tr w:rsidR="00A271F9" w:rsidRPr="00A73A6C" w:rsidTr="00F7602F">
                              <w:trPr>
                                <w:trHeight w:hRule="exact" w:val="882"/>
                              </w:trPr>
                              <w:tc>
                                <w:tcPr>
                                  <w:tcW w:w="1454" w:type="dxa"/>
                                  <w:vMerge w:val="restart"/>
                                  <w:tcBorders>
                                    <w:top w:val="single" w:sz="4" w:space="0" w:color="000000"/>
                                    <w:left w:val="single" w:sz="4" w:space="0" w:color="000000"/>
                                    <w:right w:val="nil"/>
                                  </w:tcBorders>
                                </w:tcPr>
                                <w:p w:rsidR="00A271F9" w:rsidRPr="00A73A6C" w:rsidRDefault="00A271F9">
                                  <w:pPr>
                                    <w:pStyle w:val="TableParagraph"/>
                                    <w:spacing w:before="8" w:line="110" w:lineRule="exact"/>
                                    <w:rPr>
                                      <w:sz w:val="11"/>
                                      <w:szCs w:val="11"/>
                                    </w:rPr>
                                  </w:pPr>
                                </w:p>
                                <w:p w:rsidR="00A271F9" w:rsidRPr="00A73A6C" w:rsidRDefault="00A271F9">
                                  <w:pPr>
                                    <w:pStyle w:val="TableParagraph"/>
                                    <w:spacing w:line="200" w:lineRule="exact"/>
                                    <w:rPr>
                                      <w:sz w:val="20"/>
                                      <w:szCs w:val="20"/>
                                    </w:rPr>
                                  </w:pPr>
                                </w:p>
                                <w:p w:rsidR="00A271F9" w:rsidRDefault="00A271F9">
                                  <w:pPr>
                                    <w:pStyle w:val="TableParagraph"/>
                                    <w:ind w:left="23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UBJ</w:t>
                                  </w:r>
                                  <w:r>
                                    <w:rPr>
                                      <w:rFonts w:ascii="Arial" w:hAnsi="Arial" w:cs="Arial"/>
                                      <w:b/>
                                      <w:bCs/>
                                      <w:spacing w:val="-1"/>
                                      <w:sz w:val="20"/>
                                      <w:szCs w:val="20"/>
                                    </w:rPr>
                                    <w:t>E</w:t>
                                  </w:r>
                                  <w:r>
                                    <w:rPr>
                                      <w:rFonts w:ascii="Arial" w:hAnsi="Arial" w:cs="Arial"/>
                                      <w:b/>
                                      <w:bCs/>
                                      <w:spacing w:val="-3"/>
                                      <w:sz w:val="20"/>
                                      <w:szCs w:val="20"/>
                                    </w:rPr>
                                    <w:t>C</w:t>
                                  </w:r>
                                  <w:r>
                                    <w:rPr>
                                      <w:rFonts w:ascii="Arial" w:hAnsi="Arial" w:cs="Arial"/>
                                      <w:b/>
                                      <w:bCs/>
                                      <w:sz w:val="20"/>
                                      <w:szCs w:val="20"/>
                                    </w:rPr>
                                    <w:t>T:</w:t>
                                  </w:r>
                                </w:p>
                                <w:p w:rsidR="00A271F9" w:rsidRPr="00A73A6C" w:rsidRDefault="00A271F9">
                                  <w:pPr>
                                    <w:pStyle w:val="TableParagraph"/>
                                    <w:spacing w:before="1" w:line="100" w:lineRule="exact"/>
                                    <w:rPr>
                                      <w:sz w:val="10"/>
                                      <w:szCs w:val="10"/>
                                    </w:rPr>
                                  </w:pPr>
                                </w:p>
                                <w:p w:rsidR="00A271F9" w:rsidRPr="00A73A6C" w:rsidRDefault="00A271F9">
                                  <w:pPr>
                                    <w:pStyle w:val="TableParagraph"/>
                                    <w:spacing w:line="200" w:lineRule="exact"/>
                                    <w:rPr>
                                      <w:sz w:val="20"/>
                                      <w:szCs w:val="20"/>
                                    </w:rPr>
                                  </w:pPr>
                                </w:p>
                                <w:p w:rsidR="00A271F9" w:rsidRPr="00A73A6C" w:rsidRDefault="00A271F9">
                                  <w:pPr>
                                    <w:pStyle w:val="TableParagraph"/>
                                    <w:spacing w:line="200" w:lineRule="exact"/>
                                    <w:rPr>
                                      <w:sz w:val="20"/>
                                      <w:szCs w:val="20"/>
                                    </w:rPr>
                                  </w:pPr>
                                </w:p>
                                <w:p w:rsidR="00A271F9" w:rsidRPr="00A73A6C" w:rsidRDefault="00A271F9">
                                  <w:pPr>
                                    <w:pStyle w:val="TableParagraph"/>
                                    <w:spacing w:line="200" w:lineRule="exact"/>
                                    <w:rPr>
                                      <w:sz w:val="20"/>
                                      <w:szCs w:val="20"/>
                                    </w:rPr>
                                  </w:pPr>
                                </w:p>
                                <w:p w:rsidR="00A271F9" w:rsidRDefault="00A271F9">
                                  <w:pPr>
                                    <w:pStyle w:val="TableParagraph"/>
                                    <w:ind w:left="23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OP</w:t>
                                  </w:r>
                                  <w:r>
                                    <w:rPr>
                                      <w:rFonts w:ascii="Arial" w:hAnsi="Arial" w:cs="Arial"/>
                                      <w:b/>
                                      <w:bCs/>
                                      <w:spacing w:val="-1"/>
                                      <w:sz w:val="20"/>
                                      <w:szCs w:val="20"/>
                                    </w:rPr>
                                    <w:t>E</w:t>
                                  </w:r>
                                  <w:r>
                                    <w:rPr>
                                      <w:rFonts w:ascii="Arial" w:hAnsi="Arial" w:cs="Arial"/>
                                      <w:b/>
                                      <w:bCs/>
                                      <w:sz w:val="20"/>
                                      <w:szCs w:val="20"/>
                                    </w:rPr>
                                    <w:t>:</w:t>
                                  </w:r>
                                </w:p>
                              </w:tc>
                              <w:tc>
                                <w:tcPr>
                                  <w:tcW w:w="4581" w:type="dxa"/>
                                  <w:gridSpan w:val="2"/>
                                  <w:vMerge w:val="restart"/>
                                  <w:tcBorders>
                                    <w:top w:val="single" w:sz="4" w:space="0" w:color="000000"/>
                                    <w:left w:val="nil"/>
                                    <w:right w:val="single" w:sz="6" w:space="0" w:color="000000"/>
                                  </w:tcBorders>
                                </w:tcPr>
                                <w:p w:rsidR="00A271F9" w:rsidRPr="00A73A6C" w:rsidRDefault="00A271F9">
                                  <w:pPr>
                                    <w:pStyle w:val="TableParagraph"/>
                                    <w:spacing w:line="120" w:lineRule="exact"/>
                                    <w:rPr>
                                      <w:sz w:val="12"/>
                                      <w:szCs w:val="12"/>
                                    </w:rPr>
                                  </w:pPr>
                                </w:p>
                                <w:p w:rsidR="00A271F9" w:rsidRPr="00A73A6C" w:rsidRDefault="00A271F9">
                                  <w:pPr>
                                    <w:pStyle w:val="TableParagraph"/>
                                    <w:spacing w:line="200" w:lineRule="exact"/>
                                    <w:rPr>
                                      <w:sz w:val="20"/>
                                      <w:szCs w:val="20"/>
                                    </w:rPr>
                                  </w:pPr>
                                </w:p>
                                <w:p w:rsidR="00A271F9" w:rsidRDefault="00F7602F">
                                  <w:pPr>
                                    <w:pStyle w:val="TableParagraph"/>
                                    <w:ind w:left="226"/>
                                    <w:rPr>
                                      <w:rFonts w:ascii="Arial" w:hAnsi="Arial" w:cs="Arial"/>
                                      <w:sz w:val="20"/>
                                      <w:szCs w:val="20"/>
                                    </w:rPr>
                                  </w:pPr>
                                  <w:r>
                                    <w:rPr>
                                      <w:rFonts w:ascii="Arial" w:hAnsi="Arial" w:cs="Arial"/>
                                      <w:spacing w:val="-1"/>
                                      <w:sz w:val="20"/>
                                      <w:szCs w:val="20"/>
                                    </w:rPr>
                                    <w:t xml:space="preserve"> </w:t>
                                  </w:r>
                                </w:p>
                              </w:tc>
                              <w:tc>
                                <w:tcPr>
                                  <w:tcW w:w="2099" w:type="dxa"/>
                                  <w:tcBorders>
                                    <w:top w:val="single" w:sz="4" w:space="0" w:color="000000"/>
                                    <w:left w:val="single" w:sz="6" w:space="0" w:color="000000"/>
                                    <w:bottom w:val="single" w:sz="6" w:space="0" w:color="000000"/>
                                    <w:right w:val="single" w:sz="4" w:space="0" w:color="000000"/>
                                  </w:tcBorders>
                                </w:tcPr>
                                <w:p w:rsidR="00A271F9" w:rsidRPr="00A73A6C" w:rsidRDefault="00A271F9">
                                  <w:pPr>
                                    <w:pStyle w:val="TableParagraph"/>
                                    <w:spacing w:before="1" w:line="110" w:lineRule="exact"/>
                                    <w:rPr>
                                      <w:sz w:val="11"/>
                                      <w:szCs w:val="11"/>
                                    </w:rPr>
                                  </w:pPr>
                                </w:p>
                                <w:p w:rsidR="00A271F9" w:rsidRPr="00A73A6C" w:rsidRDefault="00A271F9">
                                  <w:pPr>
                                    <w:pStyle w:val="TableParagraph"/>
                                    <w:spacing w:line="200" w:lineRule="exact"/>
                                    <w:rPr>
                                      <w:sz w:val="20"/>
                                      <w:szCs w:val="20"/>
                                    </w:rPr>
                                  </w:pPr>
                                </w:p>
                                <w:p w:rsidR="00A271F9" w:rsidRDefault="00A271F9">
                                  <w:pPr>
                                    <w:pStyle w:val="TableParagraph"/>
                                    <w:ind w:left="485"/>
                                    <w:rPr>
                                      <w:rFonts w:ascii="Arial" w:hAnsi="Arial" w:cs="Arial"/>
                                      <w:sz w:val="20"/>
                                      <w:szCs w:val="20"/>
                                    </w:rPr>
                                  </w:pPr>
                                  <w:r>
                                    <w:rPr>
                                      <w:rFonts w:ascii="Arial" w:hAnsi="Arial" w:cs="Arial"/>
                                      <w:b/>
                                      <w:bCs/>
                                      <w:sz w:val="20"/>
                                      <w:szCs w:val="20"/>
                                    </w:rPr>
                                    <w:t>NU</w:t>
                                  </w:r>
                                  <w:r>
                                    <w:rPr>
                                      <w:rFonts w:ascii="Arial" w:hAnsi="Arial" w:cs="Arial"/>
                                      <w:b/>
                                      <w:bCs/>
                                      <w:spacing w:val="4"/>
                                      <w:sz w:val="20"/>
                                      <w:szCs w:val="20"/>
                                    </w:rPr>
                                    <w:t>M</w:t>
                                  </w:r>
                                  <w:r>
                                    <w:rPr>
                                      <w:rFonts w:ascii="Arial" w:hAnsi="Arial" w:cs="Arial"/>
                                      <w:b/>
                                      <w:bCs/>
                                      <w:sz w:val="20"/>
                                      <w:szCs w:val="20"/>
                                    </w:rPr>
                                    <w:t>B</w:t>
                                  </w:r>
                                  <w:r>
                                    <w:rPr>
                                      <w:rFonts w:ascii="Arial" w:hAnsi="Arial" w:cs="Arial"/>
                                      <w:b/>
                                      <w:bCs/>
                                      <w:spacing w:val="-1"/>
                                      <w:sz w:val="20"/>
                                      <w:szCs w:val="20"/>
                                    </w:rPr>
                                    <w:t>E</w:t>
                                  </w:r>
                                  <w:r>
                                    <w:rPr>
                                      <w:rFonts w:ascii="Arial" w:hAnsi="Arial" w:cs="Arial"/>
                                      <w:b/>
                                      <w:bCs/>
                                      <w:sz w:val="20"/>
                                      <w:szCs w:val="20"/>
                                    </w:rPr>
                                    <w:t>R:</w:t>
                                  </w:r>
                                </w:p>
                                <w:p w:rsidR="00A271F9" w:rsidRDefault="00F7602F">
                                  <w:pPr>
                                    <w:pStyle w:val="TableParagraph"/>
                                    <w:spacing w:before="3"/>
                                    <w:ind w:left="485"/>
                                    <w:rPr>
                                      <w:rFonts w:ascii="Arial" w:hAnsi="Arial" w:cs="Arial"/>
                                      <w:sz w:val="20"/>
                                      <w:szCs w:val="20"/>
                                    </w:rPr>
                                  </w:pPr>
                                  <w:r>
                                    <w:rPr>
                                      <w:rFonts w:ascii="Arial" w:hAnsi="Arial" w:cs="Arial"/>
                                      <w:sz w:val="20"/>
                                      <w:szCs w:val="20"/>
                                    </w:rPr>
                                    <w:t xml:space="preserve"> </w:t>
                                  </w:r>
                                </w:p>
                              </w:tc>
                            </w:tr>
                            <w:tr w:rsidR="00A271F9" w:rsidRPr="00A73A6C" w:rsidTr="00F7602F">
                              <w:trPr>
                                <w:trHeight w:hRule="exact" w:val="576"/>
                              </w:trPr>
                              <w:tc>
                                <w:tcPr>
                                  <w:tcW w:w="1454" w:type="dxa"/>
                                  <w:vMerge/>
                                  <w:tcBorders>
                                    <w:left w:val="single" w:sz="4" w:space="0" w:color="000000"/>
                                    <w:right w:val="nil"/>
                                  </w:tcBorders>
                                </w:tcPr>
                                <w:p w:rsidR="00A271F9" w:rsidRPr="00A73A6C" w:rsidRDefault="00A271F9"/>
                              </w:tc>
                              <w:tc>
                                <w:tcPr>
                                  <w:tcW w:w="4581" w:type="dxa"/>
                                  <w:gridSpan w:val="2"/>
                                  <w:vMerge/>
                                  <w:tcBorders>
                                    <w:left w:val="nil"/>
                                    <w:right w:val="single" w:sz="6" w:space="0" w:color="000000"/>
                                  </w:tcBorders>
                                </w:tcPr>
                                <w:p w:rsidR="00A271F9" w:rsidRPr="00A73A6C" w:rsidRDefault="00A271F9"/>
                              </w:tc>
                              <w:tc>
                                <w:tcPr>
                                  <w:tcW w:w="2099" w:type="dxa"/>
                                  <w:tcBorders>
                                    <w:top w:val="single" w:sz="6" w:space="0" w:color="000000"/>
                                    <w:left w:val="single" w:sz="6" w:space="0" w:color="000000"/>
                                    <w:bottom w:val="single" w:sz="6" w:space="0" w:color="000000"/>
                                    <w:right w:val="single" w:sz="4" w:space="0" w:color="000000"/>
                                  </w:tcBorders>
                                </w:tcPr>
                                <w:p w:rsidR="00A271F9" w:rsidRPr="00A73A6C" w:rsidRDefault="00A271F9">
                                  <w:pPr>
                                    <w:pStyle w:val="TableParagraph"/>
                                    <w:spacing w:before="5" w:line="140" w:lineRule="exact"/>
                                    <w:rPr>
                                      <w:sz w:val="14"/>
                                      <w:szCs w:val="14"/>
                                    </w:rPr>
                                  </w:pPr>
                                </w:p>
                                <w:p w:rsidR="00A271F9" w:rsidRDefault="00A271F9" w:rsidP="00F7602F">
                                  <w:pPr>
                                    <w:pStyle w:val="TableParagraph"/>
                                    <w:ind w:left="485"/>
                                    <w:rPr>
                                      <w:rFonts w:ascii="Arial" w:hAnsi="Arial" w:cs="Arial"/>
                                      <w:sz w:val="20"/>
                                      <w:szCs w:val="20"/>
                                    </w:rPr>
                                  </w:pPr>
                                  <w:r>
                                    <w:rPr>
                                      <w:rFonts w:ascii="Arial" w:hAnsi="Arial" w:cs="Arial"/>
                                      <w:b/>
                                      <w:bCs/>
                                      <w:spacing w:val="1"/>
                                      <w:sz w:val="20"/>
                                      <w:szCs w:val="20"/>
                                    </w:rPr>
                                    <w:t>P</w:t>
                                  </w:r>
                                  <w:r>
                                    <w:rPr>
                                      <w:rFonts w:ascii="Arial" w:hAnsi="Arial" w:cs="Arial"/>
                                      <w:b/>
                                      <w:bCs/>
                                      <w:spacing w:val="-8"/>
                                      <w:sz w:val="20"/>
                                      <w:szCs w:val="20"/>
                                    </w:rPr>
                                    <w:t>A</w:t>
                                  </w:r>
                                  <w:r>
                                    <w:rPr>
                                      <w:rFonts w:ascii="Arial" w:hAnsi="Arial" w:cs="Arial"/>
                                      <w:b/>
                                      <w:bCs/>
                                      <w:spacing w:val="3"/>
                                      <w:sz w:val="20"/>
                                      <w:szCs w:val="20"/>
                                    </w:rPr>
                                    <w:t>G</w:t>
                                  </w:r>
                                  <w:r>
                                    <w:rPr>
                                      <w:rFonts w:ascii="Arial" w:hAnsi="Arial" w:cs="Arial"/>
                                      <w:b/>
                                      <w:bCs/>
                                      <w:sz w:val="20"/>
                                      <w:szCs w:val="20"/>
                                    </w:rPr>
                                    <w:t>E</w:t>
                                  </w:r>
                                  <w:r>
                                    <w:rPr>
                                      <w:rFonts w:ascii="Arial" w:hAnsi="Arial" w:cs="Arial"/>
                                      <w:b/>
                                      <w:bCs/>
                                      <w:spacing w:val="-10"/>
                                      <w:sz w:val="20"/>
                                      <w:szCs w:val="20"/>
                                    </w:rPr>
                                    <w:t xml:space="preserve"> </w:t>
                                  </w:r>
                                  <w:r w:rsidR="00F7602F">
                                    <w:rPr>
                                      <w:rFonts w:ascii="Arial" w:hAnsi="Arial" w:cs="Arial"/>
                                      <w:b/>
                                      <w:bCs/>
                                      <w:sz w:val="20"/>
                                      <w:szCs w:val="20"/>
                                    </w:rPr>
                                    <w:t xml:space="preserve"> </w:t>
                                  </w:r>
                                </w:p>
                              </w:tc>
                            </w:tr>
                            <w:tr w:rsidR="00A271F9" w:rsidRPr="00A73A6C" w:rsidTr="00F7602F">
                              <w:trPr>
                                <w:trHeight w:hRule="exact" w:val="351"/>
                              </w:trPr>
                              <w:tc>
                                <w:tcPr>
                                  <w:tcW w:w="1454" w:type="dxa"/>
                                  <w:vMerge/>
                                  <w:tcBorders>
                                    <w:left w:val="single" w:sz="4" w:space="0" w:color="000000"/>
                                    <w:bottom w:val="single" w:sz="6" w:space="0" w:color="000000"/>
                                    <w:right w:val="nil"/>
                                  </w:tcBorders>
                                </w:tcPr>
                                <w:p w:rsidR="00A271F9" w:rsidRPr="00A73A6C" w:rsidRDefault="00A271F9"/>
                              </w:tc>
                              <w:tc>
                                <w:tcPr>
                                  <w:tcW w:w="4581" w:type="dxa"/>
                                  <w:gridSpan w:val="2"/>
                                  <w:vMerge/>
                                  <w:tcBorders>
                                    <w:left w:val="nil"/>
                                    <w:bottom w:val="single" w:sz="6" w:space="0" w:color="000000"/>
                                    <w:right w:val="single" w:sz="6" w:space="0" w:color="000000"/>
                                  </w:tcBorders>
                                </w:tcPr>
                                <w:p w:rsidR="00A271F9" w:rsidRPr="00A73A6C" w:rsidRDefault="00A271F9"/>
                              </w:tc>
                              <w:tc>
                                <w:tcPr>
                                  <w:tcW w:w="2099" w:type="dxa"/>
                                  <w:vMerge w:val="restart"/>
                                  <w:tcBorders>
                                    <w:top w:val="single" w:sz="6" w:space="0" w:color="000000"/>
                                    <w:left w:val="single" w:sz="6" w:space="0" w:color="000000"/>
                                    <w:right w:val="single" w:sz="4" w:space="0" w:color="000000"/>
                                  </w:tcBorders>
                                </w:tcPr>
                                <w:p w:rsidR="00A271F9" w:rsidRPr="00A73A6C" w:rsidRDefault="00A271F9">
                                  <w:pPr>
                                    <w:pStyle w:val="TableParagraph"/>
                                    <w:spacing w:line="200" w:lineRule="exact"/>
                                    <w:rPr>
                                      <w:sz w:val="20"/>
                                      <w:szCs w:val="20"/>
                                    </w:rPr>
                                  </w:pPr>
                                </w:p>
                                <w:p w:rsidR="00A271F9" w:rsidRPr="00A73A6C" w:rsidRDefault="00A271F9">
                                  <w:pPr>
                                    <w:pStyle w:val="TableParagraph"/>
                                    <w:spacing w:before="19" w:line="260" w:lineRule="exact"/>
                                    <w:rPr>
                                      <w:sz w:val="26"/>
                                      <w:szCs w:val="26"/>
                                    </w:rPr>
                                  </w:pPr>
                                </w:p>
                                <w:p w:rsidR="00A271F9" w:rsidRDefault="00A271F9">
                                  <w:pPr>
                                    <w:pStyle w:val="TableParagraph"/>
                                    <w:ind w:left="480"/>
                                    <w:rPr>
                                      <w:rFonts w:ascii="Arial" w:hAnsi="Arial" w:cs="Arial"/>
                                      <w:sz w:val="20"/>
                                      <w:szCs w:val="20"/>
                                    </w:rPr>
                                  </w:pPr>
                                  <w:r>
                                    <w:rPr>
                                      <w:rFonts w:ascii="Arial" w:hAnsi="Arial" w:cs="Arial"/>
                                      <w:b/>
                                      <w:bCs/>
                                      <w:spacing w:val="-1"/>
                                      <w:sz w:val="20"/>
                                      <w:szCs w:val="20"/>
                                    </w:rPr>
                                    <w:t>S</w:t>
                                  </w:r>
                                  <w:r>
                                    <w:rPr>
                                      <w:rFonts w:ascii="Arial" w:hAnsi="Arial" w:cs="Arial"/>
                                      <w:b/>
                                      <w:bCs/>
                                      <w:sz w:val="20"/>
                                      <w:szCs w:val="20"/>
                                    </w:rPr>
                                    <w:t>U</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
                                      <w:sz w:val="20"/>
                                      <w:szCs w:val="20"/>
                                    </w:rPr>
                                    <w:t>C</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pacing w:val="-1"/>
                                      <w:sz w:val="20"/>
                                      <w:szCs w:val="20"/>
                                    </w:rPr>
                                    <w:t>ES</w:t>
                                  </w:r>
                                  <w:r>
                                    <w:rPr>
                                      <w:rFonts w:ascii="Arial" w:hAnsi="Arial" w:cs="Arial"/>
                                      <w:b/>
                                      <w:bCs/>
                                      <w:sz w:val="20"/>
                                      <w:szCs w:val="20"/>
                                    </w:rPr>
                                    <w:t>:</w:t>
                                  </w:r>
                                </w:p>
                                <w:p w:rsidR="00A271F9" w:rsidRDefault="00A271F9">
                                  <w:pPr>
                                    <w:pStyle w:val="TableParagraph"/>
                                    <w:spacing w:line="228" w:lineRule="exact"/>
                                    <w:ind w:left="480"/>
                                    <w:rPr>
                                      <w:rFonts w:ascii="Arial" w:hAnsi="Arial" w:cs="Arial"/>
                                      <w:sz w:val="20"/>
                                      <w:szCs w:val="20"/>
                                    </w:rPr>
                                  </w:pPr>
                                  <w:r>
                                    <w:rPr>
                                      <w:rFonts w:ascii="Arial" w:hAnsi="Arial" w:cs="Arial"/>
                                      <w:spacing w:val="-1"/>
                                      <w:sz w:val="20"/>
                                      <w:szCs w:val="20"/>
                                    </w:rPr>
                                    <w:t>200.38</w:t>
                                  </w:r>
                                </w:p>
                              </w:tc>
                            </w:tr>
                            <w:tr w:rsidR="00A271F9" w:rsidRPr="00A73A6C" w:rsidTr="00F7602F">
                              <w:trPr>
                                <w:trHeight w:hRule="exact" w:val="2688"/>
                              </w:trPr>
                              <w:tc>
                                <w:tcPr>
                                  <w:tcW w:w="3472" w:type="dxa"/>
                                  <w:gridSpan w:val="2"/>
                                  <w:tcBorders>
                                    <w:top w:val="single" w:sz="6" w:space="0" w:color="000000"/>
                                    <w:left w:val="single" w:sz="4" w:space="0" w:color="000000"/>
                                    <w:bottom w:val="single" w:sz="6" w:space="0" w:color="000000"/>
                                    <w:right w:val="nil"/>
                                  </w:tcBorders>
                                </w:tcPr>
                                <w:p w:rsidR="00A271F9" w:rsidRDefault="00F7602F">
                                  <w:pPr>
                                    <w:pStyle w:val="TableParagraph"/>
                                    <w:spacing w:line="212" w:lineRule="exact"/>
                                    <w:ind w:left="2162"/>
                                    <w:rPr>
                                      <w:rFonts w:ascii="Arial" w:hAnsi="Arial" w:cs="Arial"/>
                                      <w:sz w:val="20"/>
                                      <w:szCs w:val="20"/>
                                    </w:rPr>
                                  </w:pPr>
                                  <w:r>
                                    <w:rPr>
                                      <w:sz w:val="13"/>
                                      <w:szCs w:val="13"/>
                                    </w:rPr>
                                    <w:t xml:space="preserve"> </w:t>
                                  </w:r>
                                </w:p>
                              </w:tc>
                              <w:tc>
                                <w:tcPr>
                                  <w:tcW w:w="2563" w:type="dxa"/>
                                  <w:tcBorders>
                                    <w:top w:val="single" w:sz="6" w:space="0" w:color="000000"/>
                                    <w:left w:val="nil"/>
                                    <w:bottom w:val="single" w:sz="6" w:space="0" w:color="000000"/>
                                    <w:right w:val="single" w:sz="6" w:space="0" w:color="000000"/>
                                  </w:tcBorders>
                                </w:tcPr>
                                <w:p w:rsidR="00A271F9" w:rsidRPr="00A73A6C" w:rsidRDefault="00A271F9">
                                  <w:pPr>
                                    <w:pStyle w:val="TableParagraph"/>
                                    <w:spacing w:before="8" w:line="130" w:lineRule="exact"/>
                                    <w:rPr>
                                      <w:sz w:val="13"/>
                                      <w:szCs w:val="13"/>
                                    </w:rPr>
                                  </w:pPr>
                                </w:p>
                                <w:p w:rsidR="00A271F9" w:rsidRDefault="00A271F9">
                                  <w:pPr>
                                    <w:pStyle w:val="TableParagraph"/>
                                    <w:ind w:left="715"/>
                                    <w:rPr>
                                      <w:rFonts w:ascii="Arial" w:hAnsi="Arial" w:cs="Arial"/>
                                      <w:sz w:val="20"/>
                                      <w:szCs w:val="20"/>
                                    </w:rPr>
                                  </w:pPr>
                                  <w:r>
                                    <w:rPr>
                                      <w:rFonts w:ascii="Arial" w:hAnsi="Arial" w:cs="Arial"/>
                                      <w:b/>
                                      <w:bCs/>
                                      <w:spacing w:val="-6"/>
                                      <w:sz w:val="20"/>
                                      <w:szCs w:val="20"/>
                                    </w:rPr>
                                    <w:t>A</w:t>
                                  </w:r>
                                  <w:r>
                                    <w:rPr>
                                      <w:rFonts w:ascii="Arial" w:hAnsi="Arial" w:cs="Arial"/>
                                      <w:b/>
                                      <w:bCs/>
                                      <w:sz w:val="20"/>
                                      <w:szCs w:val="20"/>
                                    </w:rPr>
                                    <w:t>pp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1"/>
                                      <w:sz w:val="20"/>
                                      <w:szCs w:val="20"/>
                                    </w:rPr>
                                    <w:t>ve</w:t>
                                  </w:r>
                                  <w:r>
                                    <w:rPr>
                                      <w:rFonts w:ascii="Arial" w:hAnsi="Arial" w:cs="Arial"/>
                                      <w:b/>
                                      <w:bCs/>
                                      <w:sz w:val="20"/>
                                      <w:szCs w:val="20"/>
                                    </w:rPr>
                                    <w:t>d</w:t>
                                  </w:r>
                                  <w:r>
                                    <w:rPr>
                                      <w:rFonts w:ascii="Arial" w:hAnsi="Arial" w:cs="Arial"/>
                                      <w:b/>
                                      <w:bCs/>
                                      <w:spacing w:val="-26"/>
                                      <w:sz w:val="20"/>
                                      <w:szCs w:val="20"/>
                                    </w:rPr>
                                    <w:t xml:space="preserve"> </w:t>
                                  </w:r>
                                  <w:r>
                                    <w:rPr>
                                      <w:rFonts w:ascii="Arial" w:hAnsi="Arial" w:cs="Arial"/>
                                      <w:b/>
                                      <w:bCs/>
                                      <w:sz w:val="20"/>
                                      <w:szCs w:val="20"/>
                                    </w:rPr>
                                    <w:t>B</w:t>
                                  </w:r>
                                  <w:r>
                                    <w:rPr>
                                      <w:rFonts w:ascii="Arial" w:hAnsi="Arial" w:cs="Arial"/>
                                      <w:b/>
                                      <w:bCs/>
                                      <w:spacing w:val="-6"/>
                                      <w:sz w:val="20"/>
                                      <w:szCs w:val="20"/>
                                    </w:rPr>
                                    <w:t>y</w:t>
                                  </w:r>
                                  <w:r>
                                    <w:rPr>
                                      <w:rFonts w:ascii="Arial" w:hAnsi="Arial" w:cs="Arial"/>
                                      <w:b/>
                                      <w:bCs/>
                                      <w:sz w:val="20"/>
                                      <w:szCs w:val="20"/>
                                    </w:rPr>
                                    <w:t>:</w:t>
                                  </w:r>
                                </w:p>
                                <w:p w:rsidR="00A271F9" w:rsidRPr="00A73A6C" w:rsidRDefault="00A271F9">
                                  <w:pPr>
                                    <w:pStyle w:val="TableParagraph"/>
                                    <w:spacing w:before="6" w:line="110" w:lineRule="exact"/>
                                    <w:rPr>
                                      <w:sz w:val="11"/>
                                      <w:szCs w:val="11"/>
                                    </w:rPr>
                                  </w:pPr>
                                </w:p>
                                <w:p w:rsidR="00CC471B" w:rsidRDefault="00F7602F">
                                  <w:pPr>
                                    <w:pStyle w:val="TableParagraph"/>
                                    <w:spacing w:before="98" w:line="343" w:lineRule="auto"/>
                                    <w:ind w:left="287" w:right="333" w:firstLine="110"/>
                                    <w:rPr>
                                      <w:rFonts w:ascii="Arial" w:hAnsi="Arial" w:cs="Arial"/>
                                      <w:sz w:val="20"/>
                                      <w:szCs w:val="20"/>
                                    </w:rPr>
                                  </w:pPr>
                                  <w:r>
                                    <w:rPr>
                                      <w:rFonts w:ascii="Arial" w:hAnsi="Arial" w:cs="Arial"/>
                                      <w:sz w:val="20"/>
                                      <w:szCs w:val="20"/>
                                    </w:rPr>
                                    <w:t xml:space="preserve"> </w:t>
                                  </w:r>
                                </w:p>
                                <w:p w:rsidR="00CC471B" w:rsidRDefault="00F7602F" w:rsidP="00F7602F">
                                  <w:pPr>
                                    <w:pStyle w:val="TableParagraph"/>
                                    <w:spacing w:line="228" w:lineRule="exact"/>
                                    <w:ind w:left="595" w:right="270" w:firstLine="21"/>
                                    <w:jc w:val="center"/>
                                    <w:rPr>
                                      <w:rFonts w:ascii="Arial" w:hAnsi="Arial" w:cs="Arial"/>
                                      <w:sz w:val="20"/>
                                      <w:szCs w:val="20"/>
                                    </w:rPr>
                                  </w:pPr>
                                  <w:r>
                                    <w:rPr>
                                      <w:rFonts w:ascii="Arial" w:hAnsi="Arial" w:cs="Arial"/>
                                      <w:sz w:val="20"/>
                                      <w:szCs w:val="20"/>
                                    </w:rPr>
                                    <w:t xml:space="preserve"> </w:t>
                                  </w:r>
                                </w:p>
                                <w:p w:rsidR="00A271F9" w:rsidRDefault="00A271F9">
                                  <w:pPr>
                                    <w:pStyle w:val="TableParagraph"/>
                                    <w:spacing w:before="2"/>
                                    <w:ind w:left="722"/>
                                    <w:rPr>
                                      <w:rFonts w:ascii="Arial" w:hAnsi="Arial" w:cs="Arial"/>
                                      <w:sz w:val="20"/>
                                      <w:szCs w:val="20"/>
                                    </w:rPr>
                                  </w:pPr>
                                </w:p>
                              </w:tc>
                              <w:tc>
                                <w:tcPr>
                                  <w:tcW w:w="2099" w:type="dxa"/>
                                  <w:vMerge/>
                                  <w:tcBorders>
                                    <w:left w:val="single" w:sz="6" w:space="0" w:color="000000"/>
                                    <w:bottom w:val="single" w:sz="6" w:space="0" w:color="000000"/>
                                    <w:right w:val="single" w:sz="4" w:space="0" w:color="000000"/>
                                  </w:tcBorders>
                                </w:tcPr>
                                <w:p w:rsidR="00A271F9" w:rsidRPr="00A73A6C" w:rsidRDefault="00A271F9"/>
                              </w:tc>
                            </w:tr>
                          </w:tbl>
                          <w:p w:rsidR="00A271F9" w:rsidRDefault="00A271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9pt;margin-top:-96.45pt;width:400.95pt;height:2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" filled="f" stroked="f">
                <v:textbox inset="0,0,0,0">
                  <w:txbxContent>
                    <w:tbl>
                      <w:tblPr>
                        <w:tblW w:w="8134" w:type="dxa"/>
                        <w:tblLayout w:type="fixed"/>
                        <w:tblCellMar>
                          <w:left w:w="0" w:type="dxa"/>
                          <w:right w:w="0" w:type="dxa"/>
                        </w:tblCellMar>
                        <w:tblLook w:val="01E0" w:firstRow="1" w:lastRow="1" w:firstColumn="1" w:lastColumn="1" w:noHBand="0" w:noVBand="0"/>
                      </w:tblPr>
                      <w:tblGrid>
                        <w:gridCol w:w="1454"/>
                        <w:gridCol w:w="2018"/>
                        <w:gridCol w:w="2563"/>
                        <w:gridCol w:w="2099"/>
                      </w:tblGrid>
                      <w:tr w:rsidR="00A271F9" w:rsidRPr="00A73A6C" w:rsidTr="00F7602F">
                        <w:trPr>
                          <w:trHeight w:hRule="exact" w:val="882"/>
                        </w:trPr>
                        <w:tc>
                          <w:tcPr>
                            <w:tcW w:w="1454" w:type="dxa"/>
                            <w:vMerge w:val="restart"/>
                            <w:tcBorders>
                              <w:top w:val="single" w:sz="4" w:space="0" w:color="000000"/>
                              <w:left w:val="single" w:sz="4" w:space="0" w:color="000000"/>
                              <w:right w:val="nil"/>
                            </w:tcBorders>
                          </w:tcPr>
                          <w:p w:rsidR="00A271F9" w:rsidRPr="00A73A6C" w:rsidRDefault="00A271F9">
                            <w:pPr>
                              <w:pStyle w:val="TableParagraph"/>
                              <w:spacing w:before="8" w:line="110" w:lineRule="exact"/>
                              <w:rPr>
                                <w:sz w:val="11"/>
                                <w:szCs w:val="11"/>
                              </w:rPr>
                            </w:pPr>
                          </w:p>
                          <w:p w:rsidR="00A271F9" w:rsidRPr="00A73A6C" w:rsidRDefault="00A271F9">
                            <w:pPr>
                              <w:pStyle w:val="TableParagraph"/>
                              <w:spacing w:line="200" w:lineRule="exact"/>
                              <w:rPr>
                                <w:sz w:val="20"/>
                                <w:szCs w:val="20"/>
                              </w:rPr>
                            </w:pPr>
                          </w:p>
                          <w:p w:rsidR="00A271F9" w:rsidRDefault="00A271F9">
                            <w:pPr>
                              <w:pStyle w:val="TableParagraph"/>
                              <w:ind w:left="23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UBJ</w:t>
                            </w:r>
                            <w:r>
                              <w:rPr>
                                <w:rFonts w:ascii="Arial" w:hAnsi="Arial" w:cs="Arial"/>
                                <w:b/>
                                <w:bCs/>
                                <w:spacing w:val="-1"/>
                                <w:sz w:val="20"/>
                                <w:szCs w:val="20"/>
                              </w:rPr>
                              <w:t>E</w:t>
                            </w:r>
                            <w:r>
                              <w:rPr>
                                <w:rFonts w:ascii="Arial" w:hAnsi="Arial" w:cs="Arial"/>
                                <w:b/>
                                <w:bCs/>
                                <w:spacing w:val="-3"/>
                                <w:sz w:val="20"/>
                                <w:szCs w:val="20"/>
                              </w:rPr>
                              <w:t>C</w:t>
                            </w:r>
                            <w:r>
                              <w:rPr>
                                <w:rFonts w:ascii="Arial" w:hAnsi="Arial" w:cs="Arial"/>
                                <w:b/>
                                <w:bCs/>
                                <w:sz w:val="20"/>
                                <w:szCs w:val="20"/>
                              </w:rPr>
                              <w:t>T:</w:t>
                            </w:r>
                          </w:p>
                          <w:p w:rsidR="00A271F9" w:rsidRPr="00A73A6C" w:rsidRDefault="00A271F9">
                            <w:pPr>
                              <w:pStyle w:val="TableParagraph"/>
                              <w:spacing w:before="1" w:line="100" w:lineRule="exact"/>
                              <w:rPr>
                                <w:sz w:val="10"/>
                                <w:szCs w:val="10"/>
                              </w:rPr>
                            </w:pPr>
                          </w:p>
                          <w:p w:rsidR="00A271F9" w:rsidRPr="00A73A6C" w:rsidRDefault="00A271F9">
                            <w:pPr>
                              <w:pStyle w:val="TableParagraph"/>
                              <w:spacing w:line="200" w:lineRule="exact"/>
                              <w:rPr>
                                <w:sz w:val="20"/>
                                <w:szCs w:val="20"/>
                              </w:rPr>
                            </w:pPr>
                          </w:p>
                          <w:p w:rsidR="00A271F9" w:rsidRPr="00A73A6C" w:rsidRDefault="00A271F9">
                            <w:pPr>
                              <w:pStyle w:val="TableParagraph"/>
                              <w:spacing w:line="200" w:lineRule="exact"/>
                              <w:rPr>
                                <w:sz w:val="20"/>
                                <w:szCs w:val="20"/>
                              </w:rPr>
                            </w:pPr>
                          </w:p>
                          <w:p w:rsidR="00A271F9" w:rsidRPr="00A73A6C" w:rsidRDefault="00A271F9">
                            <w:pPr>
                              <w:pStyle w:val="TableParagraph"/>
                              <w:spacing w:line="200" w:lineRule="exact"/>
                              <w:rPr>
                                <w:sz w:val="20"/>
                                <w:szCs w:val="20"/>
                              </w:rPr>
                            </w:pPr>
                          </w:p>
                          <w:p w:rsidR="00A271F9" w:rsidRDefault="00A271F9">
                            <w:pPr>
                              <w:pStyle w:val="TableParagraph"/>
                              <w:ind w:left="23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OP</w:t>
                            </w:r>
                            <w:r>
                              <w:rPr>
                                <w:rFonts w:ascii="Arial" w:hAnsi="Arial" w:cs="Arial"/>
                                <w:b/>
                                <w:bCs/>
                                <w:spacing w:val="-1"/>
                                <w:sz w:val="20"/>
                                <w:szCs w:val="20"/>
                              </w:rPr>
                              <w:t>E</w:t>
                            </w:r>
                            <w:r>
                              <w:rPr>
                                <w:rFonts w:ascii="Arial" w:hAnsi="Arial" w:cs="Arial"/>
                                <w:b/>
                                <w:bCs/>
                                <w:sz w:val="20"/>
                                <w:szCs w:val="20"/>
                              </w:rPr>
                              <w:t>:</w:t>
                            </w:r>
                          </w:p>
                        </w:tc>
                        <w:tc>
                          <w:tcPr>
                            <w:tcW w:w="4581" w:type="dxa"/>
                            <w:gridSpan w:val="2"/>
                            <w:vMerge w:val="restart"/>
                            <w:tcBorders>
                              <w:top w:val="single" w:sz="4" w:space="0" w:color="000000"/>
                              <w:left w:val="nil"/>
                              <w:right w:val="single" w:sz="6" w:space="0" w:color="000000"/>
                            </w:tcBorders>
                          </w:tcPr>
                          <w:p w:rsidR="00A271F9" w:rsidRPr="00A73A6C" w:rsidRDefault="00A271F9">
                            <w:pPr>
                              <w:pStyle w:val="TableParagraph"/>
                              <w:spacing w:line="120" w:lineRule="exact"/>
                              <w:rPr>
                                <w:sz w:val="12"/>
                                <w:szCs w:val="12"/>
                              </w:rPr>
                            </w:pPr>
                          </w:p>
                          <w:p w:rsidR="00A271F9" w:rsidRPr="00A73A6C" w:rsidRDefault="00A271F9">
                            <w:pPr>
                              <w:pStyle w:val="TableParagraph"/>
                              <w:spacing w:line="200" w:lineRule="exact"/>
                              <w:rPr>
                                <w:sz w:val="20"/>
                                <w:szCs w:val="20"/>
                              </w:rPr>
                            </w:pPr>
                          </w:p>
                          <w:p w:rsidR="00A271F9" w:rsidRDefault="00F7602F">
                            <w:pPr>
                              <w:pStyle w:val="TableParagraph"/>
                              <w:ind w:left="226"/>
                              <w:rPr>
                                <w:rFonts w:ascii="Arial" w:hAnsi="Arial" w:cs="Arial"/>
                                <w:sz w:val="20"/>
                                <w:szCs w:val="20"/>
                              </w:rPr>
                            </w:pPr>
                            <w:r>
                              <w:rPr>
                                <w:rFonts w:ascii="Arial" w:hAnsi="Arial" w:cs="Arial"/>
                                <w:spacing w:val="-1"/>
                                <w:sz w:val="20"/>
                                <w:szCs w:val="20"/>
                              </w:rPr>
                              <w:t xml:space="preserve"> </w:t>
                            </w:r>
                          </w:p>
                        </w:tc>
                        <w:tc>
                          <w:tcPr>
                            <w:tcW w:w="2099" w:type="dxa"/>
                            <w:tcBorders>
                              <w:top w:val="single" w:sz="4" w:space="0" w:color="000000"/>
                              <w:left w:val="single" w:sz="6" w:space="0" w:color="000000"/>
                              <w:bottom w:val="single" w:sz="6" w:space="0" w:color="000000"/>
                              <w:right w:val="single" w:sz="4" w:space="0" w:color="000000"/>
                            </w:tcBorders>
                          </w:tcPr>
                          <w:p w:rsidR="00A271F9" w:rsidRPr="00A73A6C" w:rsidRDefault="00A271F9">
                            <w:pPr>
                              <w:pStyle w:val="TableParagraph"/>
                              <w:spacing w:before="1" w:line="110" w:lineRule="exact"/>
                              <w:rPr>
                                <w:sz w:val="11"/>
                                <w:szCs w:val="11"/>
                              </w:rPr>
                            </w:pPr>
                          </w:p>
                          <w:p w:rsidR="00A271F9" w:rsidRPr="00A73A6C" w:rsidRDefault="00A271F9">
                            <w:pPr>
                              <w:pStyle w:val="TableParagraph"/>
                              <w:spacing w:line="200" w:lineRule="exact"/>
                              <w:rPr>
                                <w:sz w:val="20"/>
                                <w:szCs w:val="20"/>
                              </w:rPr>
                            </w:pPr>
                          </w:p>
                          <w:p w:rsidR="00A271F9" w:rsidRDefault="00A271F9">
                            <w:pPr>
                              <w:pStyle w:val="TableParagraph"/>
                              <w:ind w:left="485"/>
                              <w:rPr>
                                <w:rFonts w:ascii="Arial" w:hAnsi="Arial" w:cs="Arial"/>
                                <w:sz w:val="20"/>
                                <w:szCs w:val="20"/>
                              </w:rPr>
                            </w:pPr>
                            <w:r>
                              <w:rPr>
                                <w:rFonts w:ascii="Arial" w:hAnsi="Arial" w:cs="Arial"/>
                                <w:b/>
                                <w:bCs/>
                                <w:sz w:val="20"/>
                                <w:szCs w:val="20"/>
                              </w:rPr>
                              <w:t>NU</w:t>
                            </w:r>
                            <w:r>
                              <w:rPr>
                                <w:rFonts w:ascii="Arial" w:hAnsi="Arial" w:cs="Arial"/>
                                <w:b/>
                                <w:bCs/>
                                <w:spacing w:val="4"/>
                                <w:sz w:val="20"/>
                                <w:szCs w:val="20"/>
                              </w:rPr>
                              <w:t>M</w:t>
                            </w:r>
                            <w:r>
                              <w:rPr>
                                <w:rFonts w:ascii="Arial" w:hAnsi="Arial" w:cs="Arial"/>
                                <w:b/>
                                <w:bCs/>
                                <w:sz w:val="20"/>
                                <w:szCs w:val="20"/>
                              </w:rPr>
                              <w:t>B</w:t>
                            </w:r>
                            <w:r>
                              <w:rPr>
                                <w:rFonts w:ascii="Arial" w:hAnsi="Arial" w:cs="Arial"/>
                                <w:b/>
                                <w:bCs/>
                                <w:spacing w:val="-1"/>
                                <w:sz w:val="20"/>
                                <w:szCs w:val="20"/>
                              </w:rPr>
                              <w:t>E</w:t>
                            </w:r>
                            <w:r>
                              <w:rPr>
                                <w:rFonts w:ascii="Arial" w:hAnsi="Arial" w:cs="Arial"/>
                                <w:b/>
                                <w:bCs/>
                                <w:sz w:val="20"/>
                                <w:szCs w:val="20"/>
                              </w:rPr>
                              <w:t>R:</w:t>
                            </w:r>
                          </w:p>
                          <w:p w:rsidR="00A271F9" w:rsidRDefault="00F7602F">
                            <w:pPr>
                              <w:pStyle w:val="TableParagraph"/>
                              <w:spacing w:before="3"/>
                              <w:ind w:left="485"/>
                              <w:rPr>
                                <w:rFonts w:ascii="Arial" w:hAnsi="Arial" w:cs="Arial"/>
                                <w:sz w:val="20"/>
                                <w:szCs w:val="20"/>
                              </w:rPr>
                            </w:pPr>
                            <w:r>
                              <w:rPr>
                                <w:rFonts w:ascii="Arial" w:hAnsi="Arial" w:cs="Arial"/>
                                <w:sz w:val="20"/>
                                <w:szCs w:val="20"/>
                              </w:rPr>
                              <w:t xml:space="preserve"> </w:t>
                            </w:r>
                          </w:p>
                        </w:tc>
                      </w:tr>
                      <w:tr w:rsidR="00A271F9" w:rsidRPr="00A73A6C" w:rsidTr="00F7602F">
                        <w:trPr>
                          <w:trHeight w:hRule="exact" w:val="576"/>
                        </w:trPr>
                        <w:tc>
                          <w:tcPr>
                            <w:tcW w:w="1454" w:type="dxa"/>
                            <w:vMerge/>
                            <w:tcBorders>
                              <w:left w:val="single" w:sz="4" w:space="0" w:color="000000"/>
                              <w:right w:val="nil"/>
                            </w:tcBorders>
                          </w:tcPr>
                          <w:p w:rsidR="00A271F9" w:rsidRPr="00A73A6C" w:rsidRDefault="00A271F9"/>
                        </w:tc>
                        <w:tc>
                          <w:tcPr>
                            <w:tcW w:w="4581" w:type="dxa"/>
                            <w:gridSpan w:val="2"/>
                            <w:vMerge/>
                            <w:tcBorders>
                              <w:left w:val="nil"/>
                              <w:right w:val="single" w:sz="6" w:space="0" w:color="000000"/>
                            </w:tcBorders>
                          </w:tcPr>
                          <w:p w:rsidR="00A271F9" w:rsidRPr="00A73A6C" w:rsidRDefault="00A271F9"/>
                        </w:tc>
                        <w:tc>
                          <w:tcPr>
                            <w:tcW w:w="2099" w:type="dxa"/>
                            <w:tcBorders>
                              <w:top w:val="single" w:sz="6" w:space="0" w:color="000000"/>
                              <w:left w:val="single" w:sz="6" w:space="0" w:color="000000"/>
                              <w:bottom w:val="single" w:sz="6" w:space="0" w:color="000000"/>
                              <w:right w:val="single" w:sz="4" w:space="0" w:color="000000"/>
                            </w:tcBorders>
                          </w:tcPr>
                          <w:p w:rsidR="00A271F9" w:rsidRPr="00A73A6C" w:rsidRDefault="00A271F9">
                            <w:pPr>
                              <w:pStyle w:val="TableParagraph"/>
                              <w:spacing w:before="5" w:line="140" w:lineRule="exact"/>
                              <w:rPr>
                                <w:sz w:val="14"/>
                                <w:szCs w:val="14"/>
                              </w:rPr>
                            </w:pPr>
                          </w:p>
                          <w:p w:rsidR="00A271F9" w:rsidRDefault="00A271F9" w:rsidP="00F7602F">
                            <w:pPr>
                              <w:pStyle w:val="TableParagraph"/>
                              <w:ind w:left="485"/>
                              <w:rPr>
                                <w:rFonts w:ascii="Arial" w:hAnsi="Arial" w:cs="Arial"/>
                                <w:sz w:val="20"/>
                                <w:szCs w:val="20"/>
                              </w:rPr>
                            </w:pPr>
                            <w:r>
                              <w:rPr>
                                <w:rFonts w:ascii="Arial" w:hAnsi="Arial" w:cs="Arial"/>
                                <w:b/>
                                <w:bCs/>
                                <w:spacing w:val="1"/>
                                <w:sz w:val="20"/>
                                <w:szCs w:val="20"/>
                              </w:rPr>
                              <w:t>P</w:t>
                            </w:r>
                            <w:r>
                              <w:rPr>
                                <w:rFonts w:ascii="Arial" w:hAnsi="Arial" w:cs="Arial"/>
                                <w:b/>
                                <w:bCs/>
                                <w:spacing w:val="-8"/>
                                <w:sz w:val="20"/>
                                <w:szCs w:val="20"/>
                              </w:rPr>
                              <w:t>A</w:t>
                            </w:r>
                            <w:r>
                              <w:rPr>
                                <w:rFonts w:ascii="Arial" w:hAnsi="Arial" w:cs="Arial"/>
                                <w:b/>
                                <w:bCs/>
                                <w:spacing w:val="3"/>
                                <w:sz w:val="20"/>
                                <w:szCs w:val="20"/>
                              </w:rPr>
                              <w:t>G</w:t>
                            </w:r>
                            <w:r>
                              <w:rPr>
                                <w:rFonts w:ascii="Arial" w:hAnsi="Arial" w:cs="Arial"/>
                                <w:b/>
                                <w:bCs/>
                                <w:sz w:val="20"/>
                                <w:szCs w:val="20"/>
                              </w:rPr>
                              <w:t>E</w:t>
                            </w:r>
                            <w:r>
                              <w:rPr>
                                <w:rFonts w:ascii="Arial" w:hAnsi="Arial" w:cs="Arial"/>
                                <w:b/>
                                <w:bCs/>
                                <w:spacing w:val="-10"/>
                                <w:sz w:val="20"/>
                                <w:szCs w:val="20"/>
                              </w:rPr>
                              <w:t xml:space="preserve"> </w:t>
                            </w:r>
                            <w:r w:rsidR="00F7602F">
                              <w:rPr>
                                <w:rFonts w:ascii="Arial" w:hAnsi="Arial" w:cs="Arial"/>
                                <w:b/>
                                <w:bCs/>
                                <w:sz w:val="20"/>
                                <w:szCs w:val="20"/>
                              </w:rPr>
                              <w:t xml:space="preserve"> </w:t>
                            </w:r>
                          </w:p>
                        </w:tc>
                      </w:tr>
                      <w:tr w:rsidR="00A271F9" w:rsidRPr="00A73A6C" w:rsidTr="00F7602F">
                        <w:trPr>
                          <w:trHeight w:hRule="exact" w:val="351"/>
                        </w:trPr>
                        <w:tc>
                          <w:tcPr>
                            <w:tcW w:w="1454" w:type="dxa"/>
                            <w:vMerge/>
                            <w:tcBorders>
                              <w:left w:val="single" w:sz="4" w:space="0" w:color="000000"/>
                              <w:bottom w:val="single" w:sz="6" w:space="0" w:color="000000"/>
                              <w:right w:val="nil"/>
                            </w:tcBorders>
                          </w:tcPr>
                          <w:p w:rsidR="00A271F9" w:rsidRPr="00A73A6C" w:rsidRDefault="00A271F9"/>
                        </w:tc>
                        <w:tc>
                          <w:tcPr>
                            <w:tcW w:w="4581" w:type="dxa"/>
                            <w:gridSpan w:val="2"/>
                            <w:vMerge/>
                            <w:tcBorders>
                              <w:left w:val="nil"/>
                              <w:bottom w:val="single" w:sz="6" w:space="0" w:color="000000"/>
                              <w:right w:val="single" w:sz="6" w:space="0" w:color="000000"/>
                            </w:tcBorders>
                          </w:tcPr>
                          <w:p w:rsidR="00A271F9" w:rsidRPr="00A73A6C" w:rsidRDefault="00A271F9"/>
                        </w:tc>
                        <w:tc>
                          <w:tcPr>
                            <w:tcW w:w="2099" w:type="dxa"/>
                            <w:vMerge w:val="restart"/>
                            <w:tcBorders>
                              <w:top w:val="single" w:sz="6" w:space="0" w:color="000000"/>
                              <w:left w:val="single" w:sz="6" w:space="0" w:color="000000"/>
                              <w:right w:val="single" w:sz="4" w:space="0" w:color="000000"/>
                            </w:tcBorders>
                          </w:tcPr>
                          <w:p w:rsidR="00A271F9" w:rsidRPr="00A73A6C" w:rsidRDefault="00A271F9">
                            <w:pPr>
                              <w:pStyle w:val="TableParagraph"/>
                              <w:spacing w:line="200" w:lineRule="exact"/>
                              <w:rPr>
                                <w:sz w:val="20"/>
                                <w:szCs w:val="20"/>
                              </w:rPr>
                            </w:pPr>
                          </w:p>
                          <w:p w:rsidR="00A271F9" w:rsidRPr="00A73A6C" w:rsidRDefault="00A271F9">
                            <w:pPr>
                              <w:pStyle w:val="TableParagraph"/>
                              <w:spacing w:before="19" w:line="260" w:lineRule="exact"/>
                              <w:rPr>
                                <w:sz w:val="26"/>
                                <w:szCs w:val="26"/>
                              </w:rPr>
                            </w:pPr>
                          </w:p>
                          <w:p w:rsidR="00A271F9" w:rsidRDefault="00A271F9">
                            <w:pPr>
                              <w:pStyle w:val="TableParagraph"/>
                              <w:ind w:left="480"/>
                              <w:rPr>
                                <w:rFonts w:ascii="Arial" w:hAnsi="Arial" w:cs="Arial"/>
                                <w:sz w:val="20"/>
                                <w:szCs w:val="20"/>
                              </w:rPr>
                            </w:pPr>
                            <w:r>
                              <w:rPr>
                                <w:rFonts w:ascii="Arial" w:hAnsi="Arial" w:cs="Arial"/>
                                <w:b/>
                                <w:bCs/>
                                <w:spacing w:val="-1"/>
                                <w:sz w:val="20"/>
                                <w:szCs w:val="20"/>
                              </w:rPr>
                              <w:t>S</w:t>
                            </w:r>
                            <w:r>
                              <w:rPr>
                                <w:rFonts w:ascii="Arial" w:hAnsi="Arial" w:cs="Arial"/>
                                <w:b/>
                                <w:bCs/>
                                <w:sz w:val="20"/>
                                <w:szCs w:val="20"/>
                              </w:rPr>
                              <w:t>U</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
                                <w:sz w:val="20"/>
                                <w:szCs w:val="20"/>
                              </w:rPr>
                              <w:t>C</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pacing w:val="-1"/>
                                <w:sz w:val="20"/>
                                <w:szCs w:val="20"/>
                              </w:rPr>
                              <w:t>ES</w:t>
                            </w:r>
                            <w:r>
                              <w:rPr>
                                <w:rFonts w:ascii="Arial" w:hAnsi="Arial" w:cs="Arial"/>
                                <w:b/>
                                <w:bCs/>
                                <w:sz w:val="20"/>
                                <w:szCs w:val="20"/>
                              </w:rPr>
                              <w:t>:</w:t>
                            </w:r>
                          </w:p>
                          <w:p w:rsidR="00A271F9" w:rsidRDefault="00A271F9">
                            <w:pPr>
                              <w:pStyle w:val="TableParagraph"/>
                              <w:spacing w:line="228" w:lineRule="exact"/>
                              <w:ind w:left="480"/>
                              <w:rPr>
                                <w:rFonts w:ascii="Arial" w:hAnsi="Arial" w:cs="Arial"/>
                                <w:sz w:val="20"/>
                                <w:szCs w:val="20"/>
                              </w:rPr>
                            </w:pPr>
                            <w:r>
                              <w:rPr>
                                <w:rFonts w:ascii="Arial" w:hAnsi="Arial" w:cs="Arial"/>
                                <w:spacing w:val="-1"/>
                                <w:sz w:val="20"/>
                                <w:szCs w:val="20"/>
                              </w:rPr>
                              <w:t>200.38</w:t>
                            </w:r>
                          </w:p>
                        </w:tc>
                      </w:tr>
                      <w:tr w:rsidR="00A271F9" w:rsidRPr="00A73A6C" w:rsidTr="00F7602F">
                        <w:trPr>
                          <w:trHeight w:hRule="exact" w:val="2688"/>
                        </w:trPr>
                        <w:tc>
                          <w:tcPr>
                            <w:tcW w:w="3472" w:type="dxa"/>
                            <w:gridSpan w:val="2"/>
                            <w:tcBorders>
                              <w:top w:val="single" w:sz="6" w:space="0" w:color="000000"/>
                              <w:left w:val="single" w:sz="4" w:space="0" w:color="000000"/>
                              <w:bottom w:val="single" w:sz="6" w:space="0" w:color="000000"/>
                              <w:right w:val="nil"/>
                            </w:tcBorders>
                          </w:tcPr>
                          <w:p w:rsidR="00A271F9" w:rsidRDefault="00F7602F">
                            <w:pPr>
                              <w:pStyle w:val="TableParagraph"/>
                              <w:spacing w:line="212" w:lineRule="exact"/>
                              <w:ind w:left="2162"/>
                              <w:rPr>
                                <w:rFonts w:ascii="Arial" w:hAnsi="Arial" w:cs="Arial"/>
                                <w:sz w:val="20"/>
                                <w:szCs w:val="20"/>
                              </w:rPr>
                            </w:pPr>
                            <w:r>
                              <w:rPr>
                                <w:sz w:val="13"/>
                                <w:szCs w:val="13"/>
                              </w:rPr>
                              <w:t xml:space="preserve"> </w:t>
                            </w:r>
                          </w:p>
                        </w:tc>
                        <w:tc>
                          <w:tcPr>
                            <w:tcW w:w="2563" w:type="dxa"/>
                            <w:tcBorders>
                              <w:top w:val="single" w:sz="6" w:space="0" w:color="000000"/>
                              <w:left w:val="nil"/>
                              <w:bottom w:val="single" w:sz="6" w:space="0" w:color="000000"/>
                              <w:right w:val="single" w:sz="6" w:space="0" w:color="000000"/>
                            </w:tcBorders>
                          </w:tcPr>
                          <w:p w:rsidR="00A271F9" w:rsidRPr="00A73A6C" w:rsidRDefault="00A271F9">
                            <w:pPr>
                              <w:pStyle w:val="TableParagraph"/>
                              <w:spacing w:before="8" w:line="130" w:lineRule="exact"/>
                              <w:rPr>
                                <w:sz w:val="13"/>
                                <w:szCs w:val="13"/>
                              </w:rPr>
                            </w:pPr>
                          </w:p>
                          <w:p w:rsidR="00A271F9" w:rsidRDefault="00A271F9">
                            <w:pPr>
                              <w:pStyle w:val="TableParagraph"/>
                              <w:ind w:left="715"/>
                              <w:rPr>
                                <w:rFonts w:ascii="Arial" w:hAnsi="Arial" w:cs="Arial"/>
                                <w:sz w:val="20"/>
                                <w:szCs w:val="20"/>
                              </w:rPr>
                            </w:pPr>
                            <w:r>
                              <w:rPr>
                                <w:rFonts w:ascii="Arial" w:hAnsi="Arial" w:cs="Arial"/>
                                <w:b/>
                                <w:bCs/>
                                <w:spacing w:val="-6"/>
                                <w:sz w:val="20"/>
                                <w:szCs w:val="20"/>
                              </w:rPr>
                              <w:t>A</w:t>
                            </w:r>
                            <w:r>
                              <w:rPr>
                                <w:rFonts w:ascii="Arial" w:hAnsi="Arial" w:cs="Arial"/>
                                <w:b/>
                                <w:bCs/>
                                <w:sz w:val="20"/>
                                <w:szCs w:val="20"/>
                              </w:rPr>
                              <w:t>pp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1"/>
                                <w:sz w:val="20"/>
                                <w:szCs w:val="20"/>
                              </w:rPr>
                              <w:t>ve</w:t>
                            </w:r>
                            <w:r>
                              <w:rPr>
                                <w:rFonts w:ascii="Arial" w:hAnsi="Arial" w:cs="Arial"/>
                                <w:b/>
                                <w:bCs/>
                                <w:sz w:val="20"/>
                                <w:szCs w:val="20"/>
                              </w:rPr>
                              <w:t>d</w:t>
                            </w:r>
                            <w:r>
                              <w:rPr>
                                <w:rFonts w:ascii="Arial" w:hAnsi="Arial" w:cs="Arial"/>
                                <w:b/>
                                <w:bCs/>
                                <w:spacing w:val="-26"/>
                                <w:sz w:val="20"/>
                                <w:szCs w:val="20"/>
                              </w:rPr>
                              <w:t xml:space="preserve"> </w:t>
                            </w:r>
                            <w:r>
                              <w:rPr>
                                <w:rFonts w:ascii="Arial" w:hAnsi="Arial" w:cs="Arial"/>
                                <w:b/>
                                <w:bCs/>
                                <w:sz w:val="20"/>
                                <w:szCs w:val="20"/>
                              </w:rPr>
                              <w:t>B</w:t>
                            </w:r>
                            <w:r>
                              <w:rPr>
                                <w:rFonts w:ascii="Arial" w:hAnsi="Arial" w:cs="Arial"/>
                                <w:b/>
                                <w:bCs/>
                                <w:spacing w:val="-6"/>
                                <w:sz w:val="20"/>
                                <w:szCs w:val="20"/>
                              </w:rPr>
                              <w:t>y</w:t>
                            </w:r>
                            <w:r>
                              <w:rPr>
                                <w:rFonts w:ascii="Arial" w:hAnsi="Arial" w:cs="Arial"/>
                                <w:b/>
                                <w:bCs/>
                                <w:sz w:val="20"/>
                                <w:szCs w:val="20"/>
                              </w:rPr>
                              <w:t>:</w:t>
                            </w:r>
                          </w:p>
                          <w:p w:rsidR="00A271F9" w:rsidRPr="00A73A6C" w:rsidRDefault="00A271F9">
                            <w:pPr>
                              <w:pStyle w:val="TableParagraph"/>
                              <w:spacing w:before="6" w:line="110" w:lineRule="exact"/>
                              <w:rPr>
                                <w:sz w:val="11"/>
                                <w:szCs w:val="11"/>
                              </w:rPr>
                            </w:pPr>
                          </w:p>
                          <w:p w:rsidR="00CC471B" w:rsidRDefault="00F7602F">
                            <w:pPr>
                              <w:pStyle w:val="TableParagraph"/>
                              <w:spacing w:before="98" w:line="343" w:lineRule="auto"/>
                              <w:ind w:left="287" w:right="333" w:firstLine="110"/>
                              <w:rPr>
                                <w:rFonts w:ascii="Arial" w:hAnsi="Arial" w:cs="Arial"/>
                                <w:sz w:val="20"/>
                                <w:szCs w:val="20"/>
                              </w:rPr>
                            </w:pPr>
                            <w:r>
                              <w:rPr>
                                <w:rFonts w:ascii="Arial" w:hAnsi="Arial" w:cs="Arial"/>
                                <w:sz w:val="20"/>
                                <w:szCs w:val="20"/>
                              </w:rPr>
                              <w:t xml:space="preserve"> </w:t>
                            </w:r>
                          </w:p>
                          <w:p w:rsidR="00CC471B" w:rsidRDefault="00F7602F" w:rsidP="00F7602F">
                            <w:pPr>
                              <w:pStyle w:val="TableParagraph"/>
                              <w:spacing w:line="228" w:lineRule="exact"/>
                              <w:ind w:left="595" w:right="270" w:firstLine="21"/>
                              <w:jc w:val="center"/>
                              <w:rPr>
                                <w:rFonts w:ascii="Arial" w:hAnsi="Arial" w:cs="Arial"/>
                                <w:sz w:val="20"/>
                                <w:szCs w:val="20"/>
                              </w:rPr>
                            </w:pPr>
                            <w:r>
                              <w:rPr>
                                <w:rFonts w:ascii="Arial" w:hAnsi="Arial" w:cs="Arial"/>
                                <w:sz w:val="20"/>
                                <w:szCs w:val="20"/>
                              </w:rPr>
                              <w:t xml:space="preserve"> </w:t>
                            </w:r>
                          </w:p>
                          <w:p w:rsidR="00A271F9" w:rsidRDefault="00A271F9">
                            <w:pPr>
                              <w:pStyle w:val="TableParagraph"/>
                              <w:spacing w:before="2"/>
                              <w:ind w:left="722"/>
                              <w:rPr>
                                <w:rFonts w:ascii="Arial" w:hAnsi="Arial" w:cs="Arial"/>
                                <w:sz w:val="20"/>
                                <w:szCs w:val="20"/>
                              </w:rPr>
                            </w:pPr>
                          </w:p>
                        </w:tc>
                        <w:tc>
                          <w:tcPr>
                            <w:tcW w:w="2099" w:type="dxa"/>
                            <w:vMerge/>
                            <w:tcBorders>
                              <w:left w:val="single" w:sz="6" w:space="0" w:color="000000"/>
                              <w:bottom w:val="single" w:sz="6" w:space="0" w:color="000000"/>
                              <w:right w:val="single" w:sz="4" w:space="0" w:color="000000"/>
                            </w:tcBorders>
                          </w:tcPr>
                          <w:p w:rsidR="00A271F9" w:rsidRPr="00A73A6C" w:rsidRDefault="00A271F9"/>
                        </w:tc>
                      </w:tr>
                    </w:tbl>
                    <w:p w:rsidR="00A271F9" w:rsidRDefault="00A271F9"/>
                  </w:txbxContent>
                </v:textbox>
                <w10:wrap anchorx="page"/>
              </v:shape>
            </w:pict>
          </mc:Fallback>
        </mc:AlternateContent>
      </w:r>
      <w:r w:rsidR="00A271F9">
        <w:rPr>
          <w:rFonts w:ascii="Arial" w:hAnsi="Arial" w:cs="Arial"/>
          <w:b/>
          <w:bCs/>
          <w:spacing w:val="-1"/>
          <w:sz w:val="30"/>
          <w:szCs w:val="30"/>
        </w:rPr>
        <w:t>P</w:t>
      </w:r>
      <w:r w:rsidR="00A271F9">
        <w:rPr>
          <w:rFonts w:ascii="Arial" w:hAnsi="Arial" w:cs="Arial"/>
          <w:b/>
          <w:bCs/>
          <w:sz w:val="30"/>
          <w:szCs w:val="30"/>
        </w:rPr>
        <w:t>O</w:t>
      </w:r>
      <w:r w:rsidR="00A271F9">
        <w:rPr>
          <w:rFonts w:ascii="Arial" w:hAnsi="Arial" w:cs="Arial"/>
          <w:b/>
          <w:bCs/>
          <w:spacing w:val="-2"/>
          <w:sz w:val="30"/>
          <w:szCs w:val="30"/>
        </w:rPr>
        <w:t>L</w:t>
      </w:r>
      <w:r w:rsidR="00A271F9">
        <w:rPr>
          <w:rFonts w:ascii="Arial" w:hAnsi="Arial" w:cs="Arial"/>
          <w:b/>
          <w:bCs/>
          <w:sz w:val="30"/>
          <w:szCs w:val="30"/>
        </w:rPr>
        <w:t>IC</w:t>
      </w:r>
      <w:r w:rsidR="00A271F9">
        <w:rPr>
          <w:rFonts w:ascii="Arial" w:hAnsi="Arial" w:cs="Arial"/>
          <w:b/>
          <w:bCs/>
          <w:spacing w:val="-4"/>
          <w:sz w:val="30"/>
          <w:szCs w:val="30"/>
        </w:rPr>
        <w:t>Y</w:t>
      </w:r>
      <w:r w:rsidR="00A271F9">
        <w:rPr>
          <w:rFonts w:ascii="Arial" w:hAnsi="Arial" w:cs="Arial"/>
          <w:b/>
          <w:bCs/>
          <w:sz w:val="30"/>
          <w:szCs w:val="30"/>
        </w:rPr>
        <w:t xml:space="preserve">/ </w:t>
      </w:r>
      <w:r w:rsidR="00A271F9">
        <w:rPr>
          <w:rFonts w:ascii="Arial" w:hAnsi="Arial" w:cs="Arial"/>
          <w:b/>
          <w:bCs/>
          <w:spacing w:val="-1"/>
          <w:sz w:val="30"/>
          <w:szCs w:val="30"/>
        </w:rPr>
        <w:t>P</w:t>
      </w:r>
      <w:r w:rsidR="00A271F9">
        <w:rPr>
          <w:rFonts w:ascii="Arial" w:hAnsi="Arial" w:cs="Arial"/>
          <w:b/>
          <w:bCs/>
          <w:sz w:val="30"/>
          <w:szCs w:val="30"/>
        </w:rPr>
        <w:t>R</w:t>
      </w:r>
      <w:r w:rsidR="00A271F9">
        <w:rPr>
          <w:rFonts w:ascii="Arial" w:hAnsi="Arial" w:cs="Arial"/>
          <w:b/>
          <w:bCs/>
          <w:spacing w:val="-2"/>
          <w:sz w:val="30"/>
          <w:szCs w:val="30"/>
        </w:rPr>
        <w:t>O</w:t>
      </w:r>
      <w:r w:rsidR="00A271F9">
        <w:rPr>
          <w:rFonts w:ascii="Arial" w:hAnsi="Arial" w:cs="Arial"/>
          <w:b/>
          <w:bCs/>
          <w:spacing w:val="1"/>
          <w:sz w:val="30"/>
          <w:szCs w:val="30"/>
        </w:rPr>
        <w:t>C</w:t>
      </w:r>
      <w:r w:rsidR="00A271F9">
        <w:rPr>
          <w:rFonts w:ascii="Arial" w:hAnsi="Arial" w:cs="Arial"/>
          <w:b/>
          <w:bCs/>
          <w:spacing w:val="-1"/>
          <w:sz w:val="30"/>
          <w:szCs w:val="30"/>
        </w:rPr>
        <w:t>E</w:t>
      </w:r>
      <w:r w:rsidR="00A271F9">
        <w:rPr>
          <w:rFonts w:ascii="Arial" w:hAnsi="Arial" w:cs="Arial"/>
          <w:b/>
          <w:bCs/>
          <w:sz w:val="30"/>
          <w:szCs w:val="30"/>
        </w:rPr>
        <w:t>D</w:t>
      </w:r>
      <w:r w:rsidR="00A271F9">
        <w:rPr>
          <w:rFonts w:ascii="Arial" w:hAnsi="Arial" w:cs="Arial"/>
          <w:b/>
          <w:bCs/>
          <w:spacing w:val="-2"/>
          <w:sz w:val="30"/>
          <w:szCs w:val="30"/>
        </w:rPr>
        <w:t>U</w:t>
      </w:r>
      <w:r w:rsidR="00A271F9">
        <w:rPr>
          <w:rFonts w:ascii="Arial" w:hAnsi="Arial" w:cs="Arial"/>
          <w:b/>
          <w:bCs/>
          <w:spacing w:val="1"/>
          <w:sz w:val="30"/>
          <w:szCs w:val="30"/>
        </w:rPr>
        <w:t>R</w:t>
      </w:r>
      <w:r w:rsidR="00A271F9">
        <w:rPr>
          <w:rFonts w:ascii="Arial" w:hAnsi="Arial" w:cs="Arial"/>
          <w:b/>
          <w:bCs/>
          <w:sz w:val="30"/>
          <w:szCs w:val="30"/>
        </w:rPr>
        <w:t>E</w:t>
      </w:r>
    </w:p>
    <w:p w:rsidR="00A271F9" w:rsidRDefault="00A271F9">
      <w:pPr>
        <w:spacing w:before="4" w:line="140" w:lineRule="exact"/>
        <w:rPr>
          <w:sz w:val="14"/>
          <w:szCs w:val="14"/>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spacing w:line="200" w:lineRule="exact"/>
        <w:rPr>
          <w:sz w:val="20"/>
          <w:szCs w:val="20"/>
        </w:rPr>
      </w:pPr>
    </w:p>
    <w:p w:rsidR="00A271F9" w:rsidRDefault="00A271F9">
      <w:pPr>
        <w:pStyle w:val="Heading1"/>
        <w:numPr>
          <w:ilvl w:val="0"/>
          <w:numId w:val="1"/>
        </w:numPr>
        <w:tabs>
          <w:tab w:val="left" w:pos="790"/>
        </w:tabs>
        <w:rPr>
          <w:b w:val="0"/>
          <w:bCs w:val="0"/>
        </w:rPr>
      </w:pPr>
      <w:r>
        <w:rPr>
          <w:spacing w:val="-1"/>
        </w:rPr>
        <w:t>P</w:t>
      </w:r>
      <w:r>
        <w:t>U</w:t>
      </w:r>
      <w:r>
        <w:rPr>
          <w:spacing w:val="2"/>
        </w:rPr>
        <w:t>R</w:t>
      </w:r>
      <w:r>
        <w:rPr>
          <w:spacing w:val="-1"/>
        </w:rPr>
        <w:t>P</w:t>
      </w:r>
      <w:r>
        <w:t>O</w:t>
      </w:r>
      <w:r>
        <w:rPr>
          <w:spacing w:val="1"/>
        </w:rPr>
        <w:t>S</w:t>
      </w:r>
      <w:r>
        <w:t>E</w:t>
      </w:r>
    </w:p>
    <w:p w:rsidR="00A271F9" w:rsidRDefault="00A271F9">
      <w:pPr>
        <w:spacing w:before="14" w:line="220" w:lineRule="exact"/>
      </w:pPr>
    </w:p>
    <w:p w:rsidR="00AC18B5" w:rsidRDefault="00F7602F" w:rsidP="00F7602F">
      <w:pPr>
        <w:pStyle w:val="BodyText"/>
        <w:ind w:left="792" w:right="230"/>
      </w:pPr>
      <w:r>
        <w:t>HOSPITAL</w:t>
      </w:r>
      <w:r w:rsidR="00A271F9">
        <w:rPr>
          <w:spacing w:val="-12"/>
        </w:rPr>
        <w:t xml:space="preserve"> </w:t>
      </w:r>
      <w:r w:rsidR="00A271F9">
        <w:rPr>
          <w:spacing w:val="-2"/>
        </w:rPr>
        <w:t>i</w:t>
      </w:r>
      <w:r w:rsidR="00A271F9">
        <w:t>s</w:t>
      </w:r>
      <w:r w:rsidR="00A271F9">
        <w:rPr>
          <w:spacing w:val="-12"/>
        </w:rPr>
        <w:t xml:space="preserve"> </w:t>
      </w:r>
      <w:r w:rsidR="00A271F9">
        <w:rPr>
          <w:spacing w:val="1"/>
        </w:rPr>
        <w:t>c</w:t>
      </w:r>
      <w:r w:rsidR="00A271F9">
        <w:rPr>
          <w:spacing w:val="-3"/>
        </w:rPr>
        <w:t>o</w:t>
      </w:r>
      <w:r w:rsidR="00A271F9">
        <w:t>m</w:t>
      </w:r>
      <w:r w:rsidR="00A271F9">
        <w:rPr>
          <w:spacing w:val="1"/>
        </w:rPr>
        <w:t>m</w:t>
      </w:r>
      <w:r w:rsidR="00A271F9">
        <w:rPr>
          <w:spacing w:val="-1"/>
        </w:rPr>
        <w:t>i</w:t>
      </w:r>
      <w:r w:rsidR="00A271F9">
        <w:t>tt</w:t>
      </w:r>
      <w:r w:rsidR="00A271F9">
        <w:rPr>
          <w:spacing w:val="-1"/>
        </w:rPr>
        <w:t>e</w:t>
      </w:r>
      <w:r w:rsidR="00A271F9">
        <w:t>d</w:t>
      </w:r>
      <w:r w:rsidR="00A271F9">
        <w:rPr>
          <w:spacing w:val="-13"/>
        </w:rPr>
        <w:t xml:space="preserve"> </w:t>
      </w:r>
      <w:r w:rsidR="00A271F9">
        <w:rPr>
          <w:spacing w:val="-1"/>
        </w:rPr>
        <w:t>t</w:t>
      </w:r>
      <w:r w:rsidR="00A271F9">
        <w:t>o</w:t>
      </w:r>
      <w:r w:rsidR="00A271F9">
        <w:rPr>
          <w:spacing w:val="-13"/>
        </w:rPr>
        <w:t xml:space="preserve"> </w:t>
      </w:r>
      <w:r w:rsidR="00A271F9">
        <w:rPr>
          <w:spacing w:val="-1"/>
        </w:rPr>
        <w:t>th</w:t>
      </w:r>
      <w:r w:rsidR="00A271F9">
        <w:t>e</w:t>
      </w:r>
      <w:r w:rsidR="00A271F9">
        <w:rPr>
          <w:spacing w:val="-12"/>
        </w:rPr>
        <w:t xml:space="preserve"> </w:t>
      </w:r>
      <w:r w:rsidR="00A271F9">
        <w:rPr>
          <w:spacing w:val="1"/>
        </w:rPr>
        <w:t>d</w:t>
      </w:r>
      <w:r w:rsidR="00A271F9">
        <w:t>e</w:t>
      </w:r>
      <w:r w:rsidR="00A271F9">
        <w:rPr>
          <w:spacing w:val="-2"/>
        </w:rPr>
        <w:t>l</w:t>
      </w:r>
      <w:r w:rsidR="00A271F9">
        <w:rPr>
          <w:spacing w:val="-1"/>
        </w:rPr>
        <w:t>i</w:t>
      </w:r>
      <w:r w:rsidR="00A271F9">
        <w:rPr>
          <w:spacing w:val="-2"/>
        </w:rPr>
        <w:t>v</w:t>
      </w:r>
      <w:r w:rsidR="00A271F9">
        <w:t>e</w:t>
      </w:r>
      <w:r w:rsidR="00A271F9">
        <w:rPr>
          <w:spacing w:val="3"/>
        </w:rPr>
        <w:t>r</w:t>
      </w:r>
      <w:r w:rsidR="00A271F9">
        <w:t>y</w:t>
      </w:r>
      <w:r w:rsidR="00A271F9">
        <w:rPr>
          <w:spacing w:val="-17"/>
        </w:rPr>
        <w:t xml:space="preserve"> </w:t>
      </w:r>
      <w:r w:rsidR="00A271F9">
        <w:rPr>
          <w:spacing w:val="-1"/>
        </w:rPr>
        <w:t>o</w:t>
      </w:r>
      <w:r w:rsidR="00A271F9">
        <w:t>f</w:t>
      </w:r>
      <w:r w:rsidR="00A271F9">
        <w:rPr>
          <w:spacing w:val="-11"/>
        </w:rPr>
        <w:t xml:space="preserve"> </w:t>
      </w:r>
      <w:r w:rsidR="00A271F9">
        <w:t>q</w:t>
      </w:r>
      <w:r w:rsidR="00A271F9">
        <w:rPr>
          <w:spacing w:val="-1"/>
        </w:rPr>
        <w:t>u</w:t>
      </w:r>
      <w:r w:rsidR="00A271F9">
        <w:t>a</w:t>
      </w:r>
      <w:r w:rsidR="00A271F9">
        <w:rPr>
          <w:spacing w:val="-2"/>
        </w:rPr>
        <w:t>l</w:t>
      </w:r>
      <w:r w:rsidR="00A271F9">
        <w:rPr>
          <w:spacing w:val="-1"/>
        </w:rPr>
        <w:t>i</w:t>
      </w:r>
      <w:r w:rsidR="00A271F9">
        <w:rPr>
          <w:spacing w:val="2"/>
        </w:rPr>
        <w:t>t</w:t>
      </w:r>
      <w:r w:rsidR="00A271F9">
        <w:t>y</w:t>
      </w:r>
      <w:r w:rsidR="00A271F9">
        <w:rPr>
          <w:spacing w:val="-16"/>
        </w:rPr>
        <w:t xml:space="preserve"> </w:t>
      </w:r>
      <w:r w:rsidR="00A271F9">
        <w:t>h</w:t>
      </w:r>
      <w:r w:rsidR="00A271F9">
        <w:rPr>
          <w:spacing w:val="-1"/>
        </w:rPr>
        <w:t>e</w:t>
      </w:r>
      <w:r w:rsidR="00A271F9">
        <w:t>a</w:t>
      </w:r>
      <w:r w:rsidR="00A271F9">
        <w:rPr>
          <w:spacing w:val="-2"/>
        </w:rPr>
        <w:t>l</w:t>
      </w:r>
      <w:r w:rsidR="00A271F9">
        <w:rPr>
          <w:spacing w:val="-1"/>
        </w:rPr>
        <w:t>t</w:t>
      </w:r>
      <w:r w:rsidR="00A271F9">
        <w:t>h</w:t>
      </w:r>
      <w:r w:rsidR="00A271F9">
        <w:rPr>
          <w:spacing w:val="-11"/>
        </w:rPr>
        <w:t xml:space="preserve"> </w:t>
      </w:r>
      <w:r w:rsidR="00A271F9">
        <w:rPr>
          <w:spacing w:val="1"/>
        </w:rPr>
        <w:t>c</w:t>
      </w:r>
      <w:r w:rsidR="00A271F9">
        <w:t>are</w:t>
      </w:r>
      <w:r w:rsidR="00A271F9">
        <w:rPr>
          <w:spacing w:val="-16"/>
        </w:rPr>
        <w:t xml:space="preserve"> </w:t>
      </w:r>
      <w:r w:rsidR="00A271F9">
        <w:rPr>
          <w:spacing w:val="-2"/>
        </w:rPr>
        <w:t>i</w:t>
      </w:r>
      <w:r w:rsidR="00A271F9">
        <w:t>n</w:t>
      </w:r>
      <w:r w:rsidR="00A271F9">
        <w:rPr>
          <w:spacing w:val="-10"/>
        </w:rPr>
        <w:t xml:space="preserve"> </w:t>
      </w:r>
      <w:r w:rsidR="00A271F9">
        <w:t>a</w:t>
      </w:r>
      <w:r w:rsidR="00A271F9">
        <w:rPr>
          <w:spacing w:val="-13"/>
        </w:rPr>
        <w:t xml:space="preserve"> </w:t>
      </w:r>
      <w:r w:rsidR="00A271F9">
        <w:rPr>
          <w:spacing w:val="1"/>
        </w:rPr>
        <w:t>s</w:t>
      </w:r>
      <w:r w:rsidR="00A271F9">
        <w:t>a</w:t>
      </w:r>
      <w:r w:rsidR="00A271F9">
        <w:rPr>
          <w:spacing w:val="2"/>
        </w:rPr>
        <w:t>f</w:t>
      </w:r>
      <w:r w:rsidR="00A271F9">
        <w:t>e</w:t>
      </w:r>
      <w:r w:rsidR="00A271F9">
        <w:rPr>
          <w:spacing w:val="-13"/>
        </w:rPr>
        <w:t xml:space="preserve"> </w:t>
      </w:r>
      <w:r w:rsidR="00A271F9">
        <w:t>e</w:t>
      </w:r>
      <w:r w:rsidR="00A271F9">
        <w:rPr>
          <w:spacing w:val="-1"/>
        </w:rPr>
        <w:t>n</w:t>
      </w:r>
      <w:r w:rsidR="00A271F9">
        <w:rPr>
          <w:spacing w:val="-2"/>
        </w:rPr>
        <w:t>v</w:t>
      </w:r>
      <w:r w:rsidR="00A271F9">
        <w:rPr>
          <w:spacing w:val="-1"/>
        </w:rPr>
        <w:t>i</w:t>
      </w:r>
      <w:r w:rsidR="00A271F9">
        <w:t>ro</w:t>
      </w:r>
      <w:r w:rsidR="00A271F9">
        <w:rPr>
          <w:spacing w:val="-5"/>
        </w:rPr>
        <w:t>n</w:t>
      </w:r>
      <w:r w:rsidR="00A271F9">
        <w:rPr>
          <w:spacing w:val="4"/>
        </w:rPr>
        <w:t>m</w:t>
      </w:r>
      <w:r w:rsidR="00A271F9">
        <w:t>e</w:t>
      </w:r>
      <w:r w:rsidR="00A271F9">
        <w:rPr>
          <w:spacing w:val="-5"/>
        </w:rPr>
        <w:t>n</w:t>
      </w:r>
      <w:r w:rsidR="00A271F9">
        <w:t>t.</w:t>
      </w:r>
      <w:r w:rsidR="00A271F9">
        <w:rPr>
          <w:spacing w:val="-8"/>
        </w:rPr>
        <w:t xml:space="preserve"> </w:t>
      </w:r>
      <w:r w:rsidR="00A271F9">
        <w:t>T</w:t>
      </w:r>
      <w:r w:rsidR="00A271F9">
        <w:rPr>
          <w:spacing w:val="-1"/>
        </w:rPr>
        <w:t>h</w:t>
      </w:r>
      <w:r w:rsidR="00A271F9">
        <w:t>e</w:t>
      </w:r>
      <w:r w:rsidR="00A271F9">
        <w:rPr>
          <w:w w:val="99"/>
        </w:rPr>
        <w:t xml:space="preserve"> </w:t>
      </w:r>
      <w:r w:rsidR="00A271F9">
        <w:t>p</w:t>
      </w:r>
      <w:r w:rsidR="00A271F9">
        <w:rPr>
          <w:spacing w:val="-1"/>
        </w:rPr>
        <w:t>u</w:t>
      </w:r>
      <w:r w:rsidR="00A271F9">
        <w:t>rp</w:t>
      </w:r>
      <w:r w:rsidR="00A271F9">
        <w:rPr>
          <w:spacing w:val="-5"/>
        </w:rPr>
        <w:t>o</w:t>
      </w:r>
      <w:r w:rsidR="00A271F9">
        <w:rPr>
          <w:spacing w:val="1"/>
        </w:rPr>
        <w:t>s</w:t>
      </w:r>
      <w:r w:rsidR="00A271F9">
        <w:t>e</w:t>
      </w:r>
      <w:r w:rsidR="00A271F9">
        <w:rPr>
          <w:spacing w:val="-13"/>
        </w:rPr>
        <w:t xml:space="preserve"> </w:t>
      </w:r>
      <w:r w:rsidR="00A271F9">
        <w:rPr>
          <w:spacing w:val="-1"/>
        </w:rPr>
        <w:t>o</w:t>
      </w:r>
      <w:r w:rsidR="00A271F9">
        <w:t>f</w:t>
      </w:r>
      <w:r w:rsidR="00A271F9">
        <w:rPr>
          <w:spacing w:val="-11"/>
        </w:rPr>
        <w:t xml:space="preserve"> </w:t>
      </w:r>
      <w:r w:rsidR="00A271F9">
        <w:rPr>
          <w:spacing w:val="-1"/>
        </w:rPr>
        <w:t>th</w:t>
      </w:r>
      <w:r w:rsidR="00A271F9">
        <w:rPr>
          <w:spacing w:val="-2"/>
        </w:rPr>
        <w:t>i</w:t>
      </w:r>
      <w:r w:rsidR="00A271F9">
        <w:t>s</w:t>
      </w:r>
      <w:r w:rsidR="00A271F9">
        <w:rPr>
          <w:spacing w:val="-12"/>
        </w:rPr>
        <w:t xml:space="preserve"> </w:t>
      </w:r>
      <w:r w:rsidR="00A271F9">
        <w:t>p</w:t>
      </w:r>
      <w:r w:rsidR="00A271F9">
        <w:rPr>
          <w:spacing w:val="-1"/>
        </w:rPr>
        <w:t>oli</w:t>
      </w:r>
      <w:r w:rsidR="00A271F9">
        <w:rPr>
          <w:spacing w:val="1"/>
        </w:rPr>
        <w:t>c</w:t>
      </w:r>
      <w:r w:rsidR="00A271F9">
        <w:t>y</w:t>
      </w:r>
      <w:r w:rsidR="00A271F9">
        <w:rPr>
          <w:spacing w:val="-17"/>
        </w:rPr>
        <w:t xml:space="preserve"> </w:t>
      </w:r>
      <w:r w:rsidR="00A271F9">
        <w:rPr>
          <w:spacing w:val="-2"/>
        </w:rPr>
        <w:t>i</w:t>
      </w:r>
      <w:r w:rsidR="00A271F9">
        <w:t>s</w:t>
      </w:r>
      <w:r w:rsidR="00A271F9">
        <w:rPr>
          <w:spacing w:val="-11"/>
        </w:rPr>
        <w:t xml:space="preserve"> </w:t>
      </w:r>
      <w:r w:rsidR="00A271F9">
        <w:rPr>
          <w:spacing w:val="-1"/>
        </w:rPr>
        <w:t>t</w:t>
      </w:r>
      <w:r w:rsidR="00A271F9">
        <w:t>o</w:t>
      </w:r>
      <w:r w:rsidR="00A271F9">
        <w:rPr>
          <w:spacing w:val="-13"/>
        </w:rPr>
        <w:t xml:space="preserve"> </w:t>
      </w:r>
      <w:r w:rsidR="00A271F9">
        <w:rPr>
          <w:spacing w:val="3"/>
        </w:rPr>
        <w:t>s</w:t>
      </w:r>
      <w:r w:rsidR="00A271F9">
        <w:t>u</w:t>
      </w:r>
      <w:r w:rsidR="00A271F9">
        <w:rPr>
          <w:spacing w:val="-1"/>
        </w:rPr>
        <w:t>p</w:t>
      </w:r>
      <w:r w:rsidR="00A271F9">
        <w:t>p</w:t>
      </w:r>
      <w:r w:rsidR="00A271F9">
        <w:rPr>
          <w:spacing w:val="-1"/>
        </w:rPr>
        <w:t>o</w:t>
      </w:r>
      <w:r w:rsidR="00A271F9">
        <w:rPr>
          <w:spacing w:val="1"/>
        </w:rPr>
        <w:t>r</w:t>
      </w:r>
      <w:r w:rsidR="00A271F9">
        <w:t>t</w:t>
      </w:r>
      <w:r w:rsidR="00A271F9">
        <w:rPr>
          <w:spacing w:val="-13"/>
        </w:rPr>
        <w:t xml:space="preserve"> </w:t>
      </w:r>
      <w:r>
        <w:t>HOSP commitment</w:t>
      </w:r>
      <w:r w:rsidR="00A271F9">
        <w:rPr>
          <w:spacing w:val="-14"/>
        </w:rPr>
        <w:t xml:space="preserve"> </w:t>
      </w:r>
      <w:r w:rsidR="00A271F9">
        <w:rPr>
          <w:spacing w:val="2"/>
        </w:rPr>
        <w:t>b</w:t>
      </w:r>
      <w:r w:rsidR="00A271F9">
        <w:t>y</w:t>
      </w:r>
      <w:r w:rsidR="00A271F9">
        <w:rPr>
          <w:spacing w:val="-17"/>
        </w:rPr>
        <w:t xml:space="preserve"> </w:t>
      </w:r>
      <w:r w:rsidR="00A271F9">
        <w:t>d</w:t>
      </w:r>
      <w:r w:rsidR="00A271F9">
        <w:rPr>
          <w:spacing w:val="-1"/>
        </w:rPr>
        <w:t>e</w:t>
      </w:r>
      <w:r w:rsidR="00A271F9">
        <w:rPr>
          <w:spacing w:val="2"/>
        </w:rPr>
        <w:t>f</w:t>
      </w:r>
      <w:r w:rsidR="00A271F9">
        <w:rPr>
          <w:spacing w:val="-1"/>
        </w:rPr>
        <w:t>i</w:t>
      </w:r>
      <w:r w:rsidR="00A271F9">
        <w:t>n</w:t>
      </w:r>
      <w:r w:rsidR="00A271F9">
        <w:rPr>
          <w:spacing w:val="-2"/>
        </w:rPr>
        <w:t>i</w:t>
      </w:r>
      <w:r w:rsidR="00A271F9">
        <w:rPr>
          <w:spacing w:val="-1"/>
        </w:rPr>
        <w:t>n</w:t>
      </w:r>
      <w:r w:rsidR="00A271F9">
        <w:t>g</w:t>
      </w:r>
      <w:r w:rsidR="00A271F9">
        <w:rPr>
          <w:spacing w:val="-13"/>
        </w:rPr>
        <w:t xml:space="preserve"> </w:t>
      </w:r>
      <w:r w:rsidR="00A271F9">
        <w:rPr>
          <w:spacing w:val="-1"/>
        </w:rPr>
        <w:t>th</w:t>
      </w:r>
      <w:bookmarkStart w:id="0" w:name="_GoBack"/>
      <w:bookmarkEnd w:id="0"/>
      <w:r w:rsidR="00A271F9">
        <w:t>e</w:t>
      </w:r>
      <w:r w:rsidR="00A271F9">
        <w:rPr>
          <w:spacing w:val="-12"/>
        </w:rPr>
        <w:t xml:space="preserve"> </w:t>
      </w:r>
      <w:r w:rsidR="00A271F9">
        <w:rPr>
          <w:spacing w:val="1"/>
        </w:rPr>
        <w:t>c</w:t>
      </w:r>
      <w:r w:rsidR="00A271F9">
        <w:rPr>
          <w:spacing w:val="-1"/>
        </w:rPr>
        <w:t>i</w:t>
      </w:r>
      <w:r w:rsidR="00A271F9">
        <w:t>r</w:t>
      </w:r>
      <w:r w:rsidR="00A271F9">
        <w:rPr>
          <w:spacing w:val="1"/>
        </w:rPr>
        <w:t>c</w:t>
      </w:r>
      <w:r w:rsidR="00A271F9">
        <w:rPr>
          <w:spacing w:val="-3"/>
        </w:rPr>
        <w:t>u</w:t>
      </w:r>
      <w:r w:rsidR="00A271F9">
        <w:rPr>
          <w:spacing w:val="1"/>
        </w:rPr>
        <w:t>m</w:t>
      </w:r>
      <w:r w:rsidR="00A271F9">
        <w:rPr>
          <w:spacing w:val="-2"/>
        </w:rPr>
        <w:t>s</w:t>
      </w:r>
      <w:r w:rsidR="00A271F9">
        <w:t>t</w:t>
      </w:r>
      <w:r w:rsidR="00A271F9">
        <w:rPr>
          <w:spacing w:val="-3"/>
        </w:rPr>
        <w:t>a</w:t>
      </w:r>
      <w:r w:rsidR="00A271F9">
        <w:t>n</w:t>
      </w:r>
      <w:r w:rsidR="00A271F9">
        <w:rPr>
          <w:spacing w:val="-2"/>
        </w:rPr>
        <w:t>c</w:t>
      </w:r>
      <w:r w:rsidR="00A271F9">
        <w:t>es</w:t>
      </w:r>
      <w:r w:rsidR="00A271F9">
        <w:rPr>
          <w:spacing w:val="-11"/>
        </w:rPr>
        <w:t xml:space="preserve"> </w:t>
      </w:r>
      <w:r w:rsidR="00A271F9">
        <w:rPr>
          <w:spacing w:val="-1"/>
        </w:rPr>
        <w:t>an</w:t>
      </w:r>
      <w:r w:rsidR="00A271F9">
        <w:t>d</w:t>
      </w:r>
      <w:r w:rsidR="00A271F9">
        <w:rPr>
          <w:spacing w:val="-13"/>
        </w:rPr>
        <w:t xml:space="preserve"> </w:t>
      </w:r>
      <w:r w:rsidR="00A271F9">
        <w:t>pra</w:t>
      </w:r>
      <w:r w:rsidR="00A271F9">
        <w:rPr>
          <w:spacing w:val="1"/>
        </w:rPr>
        <w:t>c</w:t>
      </w:r>
      <w:r w:rsidR="00A271F9">
        <w:t>t</w:t>
      </w:r>
      <w:r w:rsidR="00A271F9">
        <w:rPr>
          <w:spacing w:val="-5"/>
        </w:rPr>
        <w:t>i</w:t>
      </w:r>
      <w:r w:rsidR="00A271F9">
        <w:rPr>
          <w:spacing w:val="1"/>
        </w:rPr>
        <w:t>c</w:t>
      </w:r>
      <w:r w:rsidR="00A271F9">
        <w:t>es</w:t>
      </w:r>
      <w:r w:rsidR="00A271F9">
        <w:rPr>
          <w:spacing w:val="-12"/>
        </w:rPr>
        <w:t xml:space="preserve"> </w:t>
      </w:r>
      <w:r w:rsidR="00A271F9">
        <w:t>re</w:t>
      </w:r>
      <w:r w:rsidR="00A271F9">
        <w:rPr>
          <w:spacing w:val="-2"/>
        </w:rPr>
        <w:t>l</w:t>
      </w:r>
      <w:r w:rsidR="00A271F9">
        <w:t>a</w:t>
      </w:r>
      <w:r w:rsidR="00A271F9">
        <w:rPr>
          <w:spacing w:val="-3"/>
        </w:rPr>
        <w:t>t</w:t>
      </w:r>
      <w:r w:rsidR="00A271F9">
        <w:t>ed</w:t>
      </w:r>
      <w:r w:rsidR="00A271F9">
        <w:rPr>
          <w:spacing w:val="41"/>
        </w:rPr>
        <w:t xml:space="preserve"> </w:t>
      </w:r>
      <w:r w:rsidR="00A271F9">
        <w:rPr>
          <w:spacing w:val="-1"/>
        </w:rPr>
        <w:t>t</w:t>
      </w:r>
      <w:r w:rsidR="00A271F9">
        <w:t>o</w:t>
      </w:r>
      <w:r w:rsidR="00A271F9">
        <w:rPr>
          <w:spacing w:val="-13"/>
        </w:rPr>
        <w:t xml:space="preserve"> </w:t>
      </w:r>
      <w:r w:rsidR="00A271F9">
        <w:rPr>
          <w:spacing w:val="-1"/>
        </w:rPr>
        <w:t>th</w:t>
      </w:r>
      <w:r w:rsidR="00A271F9">
        <w:t>e</w:t>
      </w:r>
      <w:r w:rsidR="00A271F9">
        <w:rPr>
          <w:w w:val="99"/>
        </w:rPr>
        <w:t xml:space="preserve"> </w:t>
      </w:r>
      <w:r w:rsidR="00A271F9">
        <w:rPr>
          <w:spacing w:val="-1"/>
        </w:rPr>
        <w:t>u</w:t>
      </w:r>
      <w:r w:rsidR="00A271F9">
        <w:rPr>
          <w:spacing w:val="1"/>
        </w:rPr>
        <w:t>s</w:t>
      </w:r>
      <w:r w:rsidR="00A271F9">
        <w:t>e</w:t>
      </w:r>
      <w:r w:rsidR="00A271F9">
        <w:rPr>
          <w:spacing w:val="-14"/>
        </w:rPr>
        <w:t xml:space="preserve"> </w:t>
      </w:r>
      <w:r w:rsidR="00A271F9">
        <w:rPr>
          <w:spacing w:val="-1"/>
        </w:rPr>
        <w:t>o</w:t>
      </w:r>
      <w:r w:rsidR="00A271F9">
        <w:t>f</w:t>
      </w:r>
      <w:r w:rsidR="00A271F9">
        <w:rPr>
          <w:spacing w:val="-12"/>
        </w:rPr>
        <w:t xml:space="preserve"> </w:t>
      </w:r>
      <w:r w:rsidR="00A271F9">
        <w:t>e</w:t>
      </w:r>
      <w:r w:rsidR="00A271F9">
        <w:rPr>
          <w:spacing w:val="-2"/>
        </w:rPr>
        <w:t>l</w:t>
      </w:r>
      <w:r w:rsidR="00A271F9">
        <w:t>e</w:t>
      </w:r>
      <w:r w:rsidR="00A271F9">
        <w:rPr>
          <w:spacing w:val="-2"/>
        </w:rPr>
        <w:t>c</w:t>
      </w:r>
      <w:r w:rsidR="00A271F9">
        <w:t>tr</w:t>
      </w:r>
      <w:r w:rsidR="00A271F9">
        <w:rPr>
          <w:spacing w:val="-5"/>
        </w:rPr>
        <w:t>i</w:t>
      </w:r>
      <w:r w:rsidR="00A271F9">
        <w:rPr>
          <w:spacing w:val="1"/>
        </w:rPr>
        <w:t>c</w:t>
      </w:r>
      <w:r w:rsidR="00A271F9">
        <w:t>al</w:t>
      </w:r>
      <w:r w:rsidR="00A271F9">
        <w:rPr>
          <w:spacing w:val="-15"/>
        </w:rPr>
        <w:t xml:space="preserve"> </w:t>
      </w:r>
      <w:r w:rsidR="00A271F9">
        <w:t>exte</w:t>
      </w:r>
      <w:r w:rsidR="00A271F9">
        <w:rPr>
          <w:spacing w:val="-5"/>
        </w:rPr>
        <w:t>n</w:t>
      </w:r>
      <w:r w:rsidR="00A271F9">
        <w:rPr>
          <w:spacing w:val="1"/>
        </w:rPr>
        <w:t>s</w:t>
      </w:r>
      <w:r w:rsidR="00A271F9">
        <w:rPr>
          <w:spacing w:val="-1"/>
        </w:rPr>
        <w:t>i</w:t>
      </w:r>
      <w:r w:rsidR="00A271F9">
        <w:t>on</w:t>
      </w:r>
      <w:r w:rsidR="00A271F9">
        <w:rPr>
          <w:spacing w:val="-13"/>
        </w:rPr>
        <w:t xml:space="preserve"> </w:t>
      </w:r>
      <w:r w:rsidR="00A271F9">
        <w:rPr>
          <w:spacing w:val="1"/>
        </w:rPr>
        <w:t>c</w:t>
      </w:r>
      <w:r w:rsidR="00A271F9">
        <w:t>or</w:t>
      </w:r>
      <w:r w:rsidR="00A271F9">
        <w:rPr>
          <w:spacing w:val="-3"/>
        </w:rPr>
        <w:t>d</w:t>
      </w:r>
      <w:r w:rsidR="00A271F9">
        <w:rPr>
          <w:spacing w:val="1"/>
        </w:rPr>
        <w:t>s</w:t>
      </w:r>
      <w:r w:rsidR="00A271F9">
        <w:t>,</w:t>
      </w:r>
      <w:r w:rsidR="00A271F9">
        <w:rPr>
          <w:spacing w:val="-14"/>
        </w:rPr>
        <w:t xml:space="preserve"> </w:t>
      </w:r>
      <w:r w:rsidR="00A271F9">
        <w:rPr>
          <w:spacing w:val="-1"/>
        </w:rPr>
        <w:t>A</w:t>
      </w:r>
      <w:r w:rsidR="00A271F9">
        <w:t>.</w:t>
      </w:r>
      <w:r w:rsidR="00A271F9">
        <w:rPr>
          <w:spacing w:val="-1"/>
        </w:rPr>
        <w:t>C</w:t>
      </w:r>
      <w:r w:rsidR="00A271F9">
        <w:t>.</w:t>
      </w:r>
      <w:r w:rsidR="00A271F9">
        <w:rPr>
          <w:spacing w:val="-13"/>
        </w:rPr>
        <w:t xml:space="preserve"> </w:t>
      </w:r>
      <w:r w:rsidR="00A271F9">
        <w:rPr>
          <w:spacing w:val="-1"/>
        </w:rPr>
        <w:t>adapte</w:t>
      </w:r>
      <w:r w:rsidR="00A271F9">
        <w:rPr>
          <w:spacing w:val="1"/>
        </w:rPr>
        <w:t>r</w:t>
      </w:r>
      <w:r w:rsidR="00A271F9">
        <w:t>s</w:t>
      </w:r>
      <w:r w:rsidR="00A271F9">
        <w:rPr>
          <w:spacing w:val="-13"/>
        </w:rPr>
        <w:t xml:space="preserve"> </w:t>
      </w:r>
      <w:r w:rsidR="00A271F9">
        <w:rPr>
          <w:spacing w:val="-1"/>
        </w:rPr>
        <w:t>an</w:t>
      </w:r>
      <w:r w:rsidR="00A271F9">
        <w:t>d</w:t>
      </w:r>
      <w:r w:rsidR="00A271F9">
        <w:rPr>
          <w:spacing w:val="-17"/>
        </w:rPr>
        <w:t xml:space="preserve"> </w:t>
      </w:r>
      <w:r w:rsidR="00A271F9">
        <w:rPr>
          <w:spacing w:val="4"/>
        </w:rPr>
        <w:t>m</w:t>
      </w:r>
      <w:r w:rsidR="00A271F9">
        <w:t>u</w:t>
      </w:r>
      <w:r w:rsidR="00A271F9">
        <w:rPr>
          <w:spacing w:val="-5"/>
        </w:rPr>
        <w:t>l</w:t>
      </w:r>
      <w:r w:rsidR="00A271F9">
        <w:t>t</w:t>
      </w:r>
      <w:r w:rsidR="00A271F9">
        <w:rPr>
          <w:spacing w:val="-2"/>
        </w:rPr>
        <w:t>i</w:t>
      </w:r>
      <w:r w:rsidR="00A271F9">
        <w:t>p</w:t>
      </w:r>
      <w:r w:rsidR="00A271F9">
        <w:rPr>
          <w:spacing w:val="-1"/>
        </w:rPr>
        <w:t>l</w:t>
      </w:r>
      <w:r w:rsidR="00A271F9">
        <w:t>e</w:t>
      </w:r>
      <w:r w:rsidR="00A271F9">
        <w:rPr>
          <w:spacing w:val="-13"/>
        </w:rPr>
        <w:t xml:space="preserve"> </w:t>
      </w:r>
      <w:r w:rsidR="00A271F9">
        <w:t>p</w:t>
      </w:r>
      <w:r w:rsidR="00A271F9">
        <w:rPr>
          <w:spacing w:val="1"/>
        </w:rPr>
        <w:t>o</w:t>
      </w:r>
      <w:r w:rsidR="00A271F9">
        <w:rPr>
          <w:spacing w:val="-3"/>
        </w:rPr>
        <w:t>w</w:t>
      </w:r>
      <w:r w:rsidR="00A271F9">
        <w:rPr>
          <w:spacing w:val="-1"/>
        </w:rPr>
        <w:t>e</w:t>
      </w:r>
      <w:r w:rsidR="00A271F9">
        <w:t>r</w:t>
      </w:r>
      <w:r w:rsidR="00A271F9">
        <w:rPr>
          <w:spacing w:val="-13"/>
        </w:rPr>
        <w:t xml:space="preserve"> </w:t>
      </w:r>
      <w:r w:rsidR="00A271F9">
        <w:rPr>
          <w:spacing w:val="1"/>
        </w:rPr>
        <w:t>s</w:t>
      </w:r>
      <w:r w:rsidR="00A271F9">
        <w:t>tr</w:t>
      </w:r>
      <w:r w:rsidR="00A271F9">
        <w:rPr>
          <w:spacing w:val="-1"/>
        </w:rPr>
        <w:t>i</w:t>
      </w:r>
      <w:r w:rsidR="00A271F9">
        <w:rPr>
          <w:spacing w:val="-3"/>
        </w:rPr>
        <w:t>p</w:t>
      </w:r>
      <w:r w:rsidR="00A271F9">
        <w:rPr>
          <w:spacing w:val="1"/>
        </w:rPr>
        <w:t>s</w:t>
      </w:r>
      <w:r w:rsidR="00A271F9">
        <w:t>.</w:t>
      </w:r>
    </w:p>
    <w:p w:rsidR="00A271F9" w:rsidRDefault="00A271F9">
      <w:pPr>
        <w:spacing w:before="16" w:line="220" w:lineRule="exact"/>
      </w:pPr>
    </w:p>
    <w:p w:rsidR="00A271F9" w:rsidRDefault="00A271F9">
      <w:pPr>
        <w:pStyle w:val="Heading1"/>
        <w:numPr>
          <w:ilvl w:val="0"/>
          <w:numId w:val="1"/>
        </w:numPr>
        <w:tabs>
          <w:tab w:val="left" w:pos="790"/>
        </w:tabs>
        <w:rPr>
          <w:b w:val="0"/>
          <w:bCs w:val="0"/>
        </w:rPr>
      </w:pPr>
      <w:r>
        <w:rPr>
          <w:spacing w:val="-1"/>
        </w:rPr>
        <w:t>P</w:t>
      </w:r>
      <w:r>
        <w:t>OLICY</w:t>
      </w:r>
    </w:p>
    <w:p w:rsidR="00A271F9" w:rsidRDefault="00A271F9">
      <w:pPr>
        <w:spacing w:before="11" w:line="220" w:lineRule="exact"/>
      </w:pPr>
    </w:p>
    <w:p w:rsidR="00A271F9" w:rsidRDefault="00A271F9">
      <w:pPr>
        <w:pStyle w:val="BodyText"/>
        <w:ind w:left="790" w:right="1977"/>
      </w:pPr>
      <w:r>
        <w:rPr>
          <w:spacing w:val="-1"/>
        </w:rPr>
        <w:t>I</w:t>
      </w:r>
      <w:r>
        <w:t>t</w:t>
      </w:r>
      <w:r>
        <w:rPr>
          <w:spacing w:val="-12"/>
        </w:rPr>
        <w:t xml:space="preserve"> </w:t>
      </w:r>
      <w:r>
        <w:rPr>
          <w:spacing w:val="-2"/>
        </w:rPr>
        <w:t>i</w:t>
      </w:r>
      <w:r>
        <w:t>s</w:t>
      </w:r>
      <w:r>
        <w:rPr>
          <w:spacing w:val="-8"/>
        </w:rPr>
        <w:t xml:space="preserve"> </w:t>
      </w:r>
      <w:r>
        <w:rPr>
          <w:spacing w:val="-1"/>
        </w:rPr>
        <w:t>th</w:t>
      </w:r>
      <w:r>
        <w:t>e</w:t>
      </w:r>
      <w:r>
        <w:rPr>
          <w:spacing w:val="-10"/>
        </w:rPr>
        <w:t xml:space="preserve"> </w:t>
      </w:r>
      <w:r>
        <w:t>p</w:t>
      </w:r>
      <w:r>
        <w:rPr>
          <w:spacing w:val="-1"/>
        </w:rPr>
        <w:t>oli</w:t>
      </w:r>
      <w:r>
        <w:rPr>
          <w:spacing w:val="3"/>
        </w:rPr>
        <w:t>c</w:t>
      </w:r>
      <w:r>
        <w:t>y</w:t>
      </w:r>
      <w:r>
        <w:rPr>
          <w:spacing w:val="-13"/>
        </w:rPr>
        <w:t xml:space="preserve"> </w:t>
      </w:r>
      <w:r>
        <w:rPr>
          <w:spacing w:val="-1"/>
        </w:rPr>
        <w:t>o</w:t>
      </w:r>
      <w:r>
        <w:t>f</w:t>
      </w:r>
      <w:r>
        <w:rPr>
          <w:spacing w:val="-7"/>
        </w:rPr>
        <w:t xml:space="preserve"> </w:t>
      </w:r>
      <w:r w:rsidR="00F7602F">
        <w:t>HOSP</w:t>
      </w:r>
      <w:r>
        <w:rPr>
          <w:spacing w:val="-10"/>
        </w:rPr>
        <w:t xml:space="preserve"> </w:t>
      </w:r>
      <w:r>
        <w:rPr>
          <w:spacing w:val="-1"/>
        </w:rPr>
        <w:t>t</w:t>
      </w:r>
      <w:r>
        <w:t>o</w:t>
      </w:r>
      <w:r>
        <w:rPr>
          <w:spacing w:val="-10"/>
        </w:rPr>
        <w:t xml:space="preserve"> </w:t>
      </w:r>
      <w:r>
        <w:t>p</w:t>
      </w:r>
      <w:r>
        <w:rPr>
          <w:spacing w:val="-2"/>
        </w:rPr>
        <w:t>r</w:t>
      </w:r>
      <w:r>
        <w:rPr>
          <w:spacing w:val="-3"/>
        </w:rPr>
        <w:t>o</w:t>
      </w:r>
      <w:r>
        <w:rPr>
          <w:spacing w:val="-2"/>
        </w:rPr>
        <w:t>v</w:t>
      </w:r>
      <w:r>
        <w:rPr>
          <w:spacing w:val="-1"/>
        </w:rPr>
        <w:t>i</w:t>
      </w:r>
      <w:r>
        <w:t>de</w:t>
      </w:r>
      <w:r>
        <w:rPr>
          <w:spacing w:val="-10"/>
        </w:rPr>
        <w:t xml:space="preserve"> </w:t>
      </w:r>
      <w:r>
        <w:t>a</w:t>
      </w:r>
      <w:r>
        <w:rPr>
          <w:spacing w:val="-10"/>
        </w:rPr>
        <w:t xml:space="preserve"> </w:t>
      </w:r>
      <w:r>
        <w:rPr>
          <w:spacing w:val="1"/>
        </w:rPr>
        <w:t>s</w:t>
      </w:r>
      <w:r>
        <w:t>a</w:t>
      </w:r>
      <w:r>
        <w:rPr>
          <w:spacing w:val="2"/>
        </w:rPr>
        <w:t>f</w:t>
      </w:r>
      <w:r>
        <w:t>e</w:t>
      </w:r>
      <w:r>
        <w:rPr>
          <w:spacing w:val="-10"/>
        </w:rPr>
        <w:t xml:space="preserve"> </w:t>
      </w:r>
      <w:r>
        <w:t>e</w:t>
      </w:r>
      <w:r>
        <w:rPr>
          <w:spacing w:val="-1"/>
        </w:rPr>
        <w:t>n</w:t>
      </w:r>
      <w:r>
        <w:rPr>
          <w:spacing w:val="-2"/>
        </w:rPr>
        <w:t>v</w:t>
      </w:r>
      <w:r>
        <w:rPr>
          <w:spacing w:val="-1"/>
        </w:rPr>
        <w:t>i</w:t>
      </w:r>
      <w:r>
        <w:t>ro</w:t>
      </w:r>
      <w:r>
        <w:rPr>
          <w:spacing w:val="-5"/>
        </w:rPr>
        <w:t>n</w:t>
      </w:r>
      <w:r>
        <w:rPr>
          <w:spacing w:val="1"/>
        </w:rPr>
        <w:t>m</w:t>
      </w:r>
      <w:r>
        <w:t>e</w:t>
      </w:r>
      <w:r>
        <w:rPr>
          <w:spacing w:val="-1"/>
        </w:rPr>
        <w:t>n</w:t>
      </w:r>
      <w:r>
        <w:t>t</w:t>
      </w:r>
      <w:r>
        <w:rPr>
          <w:spacing w:val="-10"/>
        </w:rPr>
        <w:t xml:space="preserve"> </w:t>
      </w:r>
      <w:r>
        <w:rPr>
          <w:spacing w:val="-3"/>
        </w:rPr>
        <w:t>o</w:t>
      </w:r>
      <w:r>
        <w:t>f</w:t>
      </w:r>
      <w:r>
        <w:rPr>
          <w:spacing w:val="-9"/>
        </w:rPr>
        <w:t xml:space="preserve"> </w:t>
      </w:r>
      <w:r>
        <w:rPr>
          <w:spacing w:val="1"/>
        </w:rPr>
        <w:t>c</w:t>
      </w:r>
      <w:r>
        <w:t>are</w:t>
      </w:r>
      <w:r>
        <w:rPr>
          <w:spacing w:val="-12"/>
        </w:rPr>
        <w:t xml:space="preserve"> </w:t>
      </w:r>
      <w:r>
        <w:rPr>
          <w:spacing w:val="2"/>
        </w:rPr>
        <w:t>f</w:t>
      </w:r>
      <w:r>
        <w:rPr>
          <w:spacing w:val="-3"/>
        </w:rPr>
        <w:t>o</w:t>
      </w:r>
      <w:r>
        <w:t>r</w:t>
      </w:r>
      <w:r>
        <w:rPr>
          <w:spacing w:val="-9"/>
        </w:rPr>
        <w:t xml:space="preserve"> </w:t>
      </w:r>
      <w:r>
        <w:t>p</w:t>
      </w:r>
      <w:r>
        <w:rPr>
          <w:spacing w:val="-1"/>
        </w:rPr>
        <w:t>a</w:t>
      </w:r>
      <w:r>
        <w:t>t</w:t>
      </w:r>
      <w:r>
        <w:rPr>
          <w:spacing w:val="-2"/>
        </w:rPr>
        <w:t>i</w:t>
      </w:r>
      <w:r>
        <w:t>e</w:t>
      </w:r>
      <w:r>
        <w:rPr>
          <w:spacing w:val="-1"/>
        </w:rPr>
        <w:t>n</w:t>
      </w:r>
      <w:r>
        <w:rPr>
          <w:spacing w:val="-3"/>
        </w:rPr>
        <w:t>t</w:t>
      </w:r>
      <w:r>
        <w:t>s</w:t>
      </w:r>
      <w:r>
        <w:rPr>
          <w:spacing w:val="-11"/>
        </w:rPr>
        <w:t xml:space="preserve"> </w:t>
      </w:r>
      <w:r>
        <w:rPr>
          <w:spacing w:val="-1"/>
        </w:rPr>
        <w:t>an</w:t>
      </w:r>
      <w:r>
        <w:t>d</w:t>
      </w:r>
      <w:r>
        <w:rPr>
          <w:spacing w:val="-10"/>
        </w:rPr>
        <w:t xml:space="preserve"> </w:t>
      </w:r>
      <w:r>
        <w:rPr>
          <w:spacing w:val="1"/>
        </w:rPr>
        <w:t>s</w:t>
      </w:r>
      <w:r>
        <w:t>t</w:t>
      </w:r>
      <w:r>
        <w:rPr>
          <w:spacing w:val="-3"/>
        </w:rPr>
        <w:t>a</w:t>
      </w:r>
      <w:r>
        <w:t>ff</w:t>
      </w:r>
      <w:r>
        <w:rPr>
          <w:spacing w:val="-7"/>
        </w:rPr>
        <w:t xml:space="preserve"> </w:t>
      </w:r>
      <w:r>
        <w:rPr>
          <w:spacing w:val="-3"/>
        </w:rPr>
        <w:t>b</w:t>
      </w:r>
      <w:r>
        <w:t>y</w:t>
      </w:r>
      <w:r>
        <w:rPr>
          <w:spacing w:val="-13"/>
        </w:rPr>
        <w:t xml:space="preserve"> </w:t>
      </w:r>
      <w:r>
        <w:rPr>
          <w:spacing w:val="2"/>
        </w:rPr>
        <w:t>f</w:t>
      </w:r>
      <w:r>
        <w:t>o</w:t>
      </w:r>
      <w:r>
        <w:rPr>
          <w:spacing w:val="-2"/>
        </w:rPr>
        <w:t>l</w:t>
      </w:r>
      <w:r>
        <w:rPr>
          <w:spacing w:val="-1"/>
        </w:rPr>
        <w:t>l</w:t>
      </w:r>
      <w:r>
        <w:t>o</w:t>
      </w:r>
      <w:r>
        <w:rPr>
          <w:spacing w:val="-3"/>
        </w:rPr>
        <w:t>w</w:t>
      </w:r>
      <w:r>
        <w:rPr>
          <w:spacing w:val="-1"/>
        </w:rPr>
        <w:t>i</w:t>
      </w:r>
      <w:r>
        <w:t>ng</w:t>
      </w:r>
      <w:r>
        <w:rPr>
          <w:w w:val="99"/>
        </w:rPr>
        <w:t xml:space="preserve"> </w:t>
      </w:r>
      <w:r>
        <w:t>e</w:t>
      </w:r>
      <w:r>
        <w:rPr>
          <w:spacing w:val="-2"/>
        </w:rPr>
        <w:t>l</w:t>
      </w:r>
      <w:r>
        <w:t>ec</w:t>
      </w:r>
      <w:r>
        <w:rPr>
          <w:spacing w:val="-3"/>
        </w:rPr>
        <w:t>t</w:t>
      </w:r>
      <w:r>
        <w:t>r</w:t>
      </w:r>
      <w:r>
        <w:rPr>
          <w:spacing w:val="-1"/>
        </w:rPr>
        <w:t>i</w:t>
      </w:r>
      <w:r>
        <w:rPr>
          <w:spacing w:val="1"/>
        </w:rPr>
        <w:t>c</w:t>
      </w:r>
      <w:r>
        <w:t>al</w:t>
      </w:r>
      <w:r>
        <w:rPr>
          <w:spacing w:val="-20"/>
        </w:rPr>
        <w:t xml:space="preserve"> </w:t>
      </w:r>
      <w:r>
        <w:rPr>
          <w:spacing w:val="1"/>
        </w:rPr>
        <w:t>s</w:t>
      </w:r>
      <w:r>
        <w:rPr>
          <w:spacing w:val="-3"/>
        </w:rPr>
        <w:t>a</w:t>
      </w:r>
      <w:r>
        <w:t>fe</w:t>
      </w:r>
      <w:r>
        <w:rPr>
          <w:spacing w:val="1"/>
        </w:rPr>
        <w:t>t</w:t>
      </w:r>
      <w:r>
        <w:t>y</w:t>
      </w:r>
      <w:r>
        <w:rPr>
          <w:spacing w:val="-21"/>
        </w:rPr>
        <w:t xml:space="preserve"> </w:t>
      </w:r>
      <w:r>
        <w:t>g</w:t>
      </w:r>
      <w:r>
        <w:rPr>
          <w:spacing w:val="-1"/>
        </w:rPr>
        <w:t>ui</w:t>
      </w:r>
      <w:r>
        <w:t>d</w:t>
      </w:r>
      <w:r>
        <w:rPr>
          <w:spacing w:val="-1"/>
        </w:rPr>
        <w:t>eli</w:t>
      </w:r>
      <w:r>
        <w:t>n</w:t>
      </w:r>
      <w:r>
        <w:rPr>
          <w:spacing w:val="-1"/>
        </w:rPr>
        <w:t>e</w:t>
      </w:r>
      <w:r>
        <w:t>s</w:t>
      </w:r>
      <w:r>
        <w:rPr>
          <w:spacing w:val="-16"/>
        </w:rPr>
        <w:t xml:space="preserve"> </w:t>
      </w:r>
      <w:r>
        <w:rPr>
          <w:spacing w:val="1"/>
        </w:rPr>
        <w:t>s</w:t>
      </w:r>
      <w:r>
        <w:rPr>
          <w:spacing w:val="-1"/>
        </w:rPr>
        <w:t>e</w:t>
      </w:r>
      <w:r>
        <w:t>t</w:t>
      </w:r>
      <w:r>
        <w:rPr>
          <w:spacing w:val="-16"/>
        </w:rPr>
        <w:t xml:space="preserve"> </w:t>
      </w:r>
      <w:r>
        <w:rPr>
          <w:spacing w:val="2"/>
        </w:rPr>
        <w:t>b</w:t>
      </w:r>
      <w:r>
        <w:t>y</w:t>
      </w:r>
      <w:r>
        <w:rPr>
          <w:spacing w:val="-21"/>
        </w:rPr>
        <w:t xml:space="preserve"> </w:t>
      </w:r>
      <w:r>
        <w:t>re</w:t>
      </w:r>
      <w:r>
        <w:rPr>
          <w:spacing w:val="-1"/>
        </w:rPr>
        <w:t>g</w:t>
      </w:r>
      <w:r>
        <w:t>u</w:t>
      </w:r>
      <w:r>
        <w:rPr>
          <w:spacing w:val="-2"/>
        </w:rPr>
        <w:t>l</w:t>
      </w:r>
      <w:r>
        <w:t>at</w:t>
      </w:r>
      <w:r>
        <w:rPr>
          <w:spacing w:val="-2"/>
        </w:rPr>
        <w:t>i</w:t>
      </w:r>
      <w:r>
        <w:t>ng</w:t>
      </w:r>
      <w:r>
        <w:rPr>
          <w:spacing w:val="-19"/>
        </w:rPr>
        <w:t xml:space="preserve"> </w:t>
      </w:r>
      <w:r>
        <w:t>a</w:t>
      </w:r>
      <w:r>
        <w:rPr>
          <w:spacing w:val="-1"/>
        </w:rPr>
        <w:t>g</w:t>
      </w:r>
      <w:r>
        <w:t>e</w:t>
      </w:r>
      <w:r>
        <w:rPr>
          <w:spacing w:val="-1"/>
        </w:rPr>
        <w:t>n</w:t>
      </w:r>
      <w:r>
        <w:rPr>
          <w:spacing w:val="1"/>
        </w:rPr>
        <w:t>c</w:t>
      </w:r>
      <w:r>
        <w:rPr>
          <w:spacing w:val="-1"/>
        </w:rPr>
        <w:t>i</w:t>
      </w:r>
      <w:r>
        <w:t>es.</w:t>
      </w:r>
    </w:p>
    <w:p w:rsidR="00A271F9" w:rsidRDefault="00A271F9">
      <w:pPr>
        <w:spacing w:before="10" w:line="220" w:lineRule="exact"/>
      </w:pPr>
    </w:p>
    <w:p w:rsidR="00A271F9" w:rsidRPr="00F7602F" w:rsidRDefault="00A271F9">
      <w:pPr>
        <w:pStyle w:val="Heading1"/>
        <w:numPr>
          <w:ilvl w:val="0"/>
          <w:numId w:val="1"/>
        </w:numPr>
        <w:tabs>
          <w:tab w:val="left" w:pos="763"/>
        </w:tabs>
        <w:ind w:left="763" w:hanging="335"/>
        <w:rPr>
          <w:b w:val="0"/>
          <w:bCs w:val="0"/>
        </w:rPr>
      </w:pPr>
      <w:r>
        <w:rPr>
          <w:spacing w:val="-1"/>
        </w:rPr>
        <w:t>P</w:t>
      </w:r>
      <w:r>
        <w:t>R</w:t>
      </w:r>
      <w:r>
        <w:rPr>
          <w:spacing w:val="1"/>
        </w:rPr>
        <w:t>O</w:t>
      </w:r>
      <w:r>
        <w:t>C</w:t>
      </w:r>
      <w:r>
        <w:rPr>
          <w:spacing w:val="1"/>
        </w:rPr>
        <w:t>E</w:t>
      </w:r>
      <w:r>
        <w:t>DU</w:t>
      </w:r>
      <w:r>
        <w:rPr>
          <w:spacing w:val="2"/>
        </w:rPr>
        <w:t>R</w:t>
      </w:r>
      <w:r>
        <w:t>E</w:t>
      </w:r>
    </w:p>
    <w:p w:rsidR="00A271F9" w:rsidRDefault="00A271F9">
      <w:pPr>
        <w:spacing w:before="8" w:line="220" w:lineRule="exact"/>
      </w:pPr>
    </w:p>
    <w:p w:rsidR="006E4B03" w:rsidRPr="00351B2C" w:rsidRDefault="00F7602F">
      <w:pPr>
        <w:pStyle w:val="BodyText"/>
        <w:numPr>
          <w:ilvl w:val="1"/>
          <w:numId w:val="1"/>
        </w:numPr>
        <w:tabs>
          <w:tab w:val="left" w:pos="1150"/>
        </w:tabs>
      </w:pPr>
      <w:r w:rsidRPr="00F7602F">
        <w:rPr>
          <w:color w:val="FF0000"/>
        </w:rPr>
        <w:t xml:space="preserve"> </w:t>
      </w:r>
      <w:r w:rsidRPr="00351B2C">
        <w:t xml:space="preserve">(HOSP) shall declare in writing each year until the 2012 Life Safety Code is passed, the CMS waiver that authorizes power strip use under certain conditions. </w:t>
      </w:r>
      <w:r w:rsidR="00F75DC4" w:rsidRPr="00351B2C">
        <w:t>The CMS waiver</w:t>
      </w:r>
      <w:r w:rsidR="007939ED" w:rsidRPr="00351B2C">
        <w:t xml:space="preserve"> S and C 14-46- LSC dated September 26, 2014</w:t>
      </w:r>
      <w:r w:rsidR="00F75DC4" w:rsidRPr="00351B2C">
        <w:t xml:space="preserve"> refers to the referenced 2012 edition of NFPA 99</w:t>
      </w:r>
      <w:r w:rsidR="006E4B03" w:rsidRPr="00351B2C">
        <w:t xml:space="preserve">. </w:t>
      </w:r>
    </w:p>
    <w:p w:rsidR="006E4B03" w:rsidRPr="00351B2C" w:rsidRDefault="006E4B03">
      <w:pPr>
        <w:pStyle w:val="BodyText"/>
        <w:numPr>
          <w:ilvl w:val="1"/>
          <w:numId w:val="1"/>
        </w:numPr>
        <w:tabs>
          <w:tab w:val="left" w:pos="1150"/>
        </w:tabs>
      </w:pPr>
      <w:r w:rsidRPr="00351B2C">
        <w:t xml:space="preserve">The CMS waiver and this policy only apply to facilities that were constructed or renovated before September </w:t>
      </w:r>
      <w:r w:rsidR="007939ED" w:rsidRPr="00351B2C">
        <w:t xml:space="preserve">26, </w:t>
      </w:r>
      <w:r w:rsidRPr="00351B2C">
        <w:t>2014</w:t>
      </w:r>
      <w:r w:rsidR="00F75DC4" w:rsidRPr="00351B2C">
        <w:t>.</w:t>
      </w:r>
      <w:r w:rsidRPr="00351B2C">
        <w:t xml:space="preserve"> </w:t>
      </w:r>
      <w:r w:rsidR="00F75DC4" w:rsidRPr="00351B2C">
        <w:t xml:space="preserve">Power strips are prohibited in all facilities designed, remodeled, or constructed after this date. </w:t>
      </w:r>
      <w:r w:rsidR="004376FB" w:rsidRPr="00351B2C">
        <w:t xml:space="preserve">The appropriate number of receptacles must be included in the design and construction of remodeled or new facilities. </w:t>
      </w:r>
      <w:r w:rsidR="009323BF" w:rsidRPr="00351B2C">
        <w:t>(NFPA 99 2012 edition 6.3.2.2.6.2)</w:t>
      </w:r>
    </w:p>
    <w:p w:rsidR="00AC18B5" w:rsidRPr="00351B2C" w:rsidRDefault="00F75DC4" w:rsidP="00F7602F">
      <w:pPr>
        <w:pStyle w:val="BodyText"/>
        <w:numPr>
          <w:ilvl w:val="1"/>
          <w:numId w:val="1"/>
        </w:numPr>
        <w:tabs>
          <w:tab w:val="left" w:pos="1150"/>
        </w:tabs>
      </w:pPr>
      <w:r w:rsidRPr="00351B2C">
        <w:t xml:space="preserve">Power strips (relocatable power taps) must be UL rated as UL1363A or UL 60601-1 in patient care areas. Patient care area or patient bed location is defined in NFPA 99 (2012 edition) and is a patient sleeping area, patient sleeping bed, procedure table or critical care location. NFPA 99 (2012) 3.3.136. This area is defined as a 6 foot area around the bed location and extending 7 feet 6 inches vertically. </w:t>
      </w:r>
      <w:r w:rsidRPr="00351B2C">
        <w:rPr>
          <w:sz w:val="23"/>
          <w:szCs w:val="23"/>
        </w:rPr>
        <w:t xml:space="preserve">              </w:t>
      </w:r>
    </w:p>
    <w:p w:rsidR="009323BF" w:rsidRPr="00351B2C" w:rsidRDefault="00F75DC4">
      <w:pPr>
        <w:pStyle w:val="BodyText"/>
        <w:numPr>
          <w:ilvl w:val="1"/>
          <w:numId w:val="1"/>
        </w:numPr>
        <w:tabs>
          <w:tab w:val="left" w:pos="1150"/>
        </w:tabs>
      </w:pPr>
      <w:r w:rsidRPr="00351B2C">
        <w:t>Power strips may not be used to power non- patient care equipment</w:t>
      </w:r>
      <w:r w:rsidR="00F7602F" w:rsidRPr="00351B2C">
        <w:t>, such as personal electronics.</w:t>
      </w:r>
      <w:r w:rsidRPr="00351B2C">
        <w:t xml:space="preserve"> </w:t>
      </w:r>
    </w:p>
    <w:p w:rsidR="009323BF" w:rsidRPr="00351B2C" w:rsidRDefault="00F75DC4">
      <w:pPr>
        <w:pStyle w:val="BodyText"/>
        <w:numPr>
          <w:ilvl w:val="1"/>
          <w:numId w:val="1"/>
        </w:numPr>
        <w:tabs>
          <w:tab w:val="left" w:pos="1150"/>
        </w:tabs>
      </w:pPr>
      <w:r w:rsidRPr="00351B2C">
        <w:rPr>
          <w:spacing w:val="-1"/>
        </w:rPr>
        <w:t xml:space="preserve">Power strips may be used outside of the patient care vicinity to power patient care and non- patient care related equipment. </w:t>
      </w:r>
      <w:r w:rsidR="007939ED" w:rsidRPr="00351B2C">
        <w:rPr>
          <w:spacing w:val="-1"/>
        </w:rPr>
        <w:t xml:space="preserve">These power strips must meet the UL 1363 listing criteria. </w:t>
      </w:r>
      <w:r w:rsidRPr="00351B2C">
        <w:rPr>
          <w:spacing w:val="-14"/>
        </w:rPr>
        <w:t xml:space="preserve"> </w:t>
      </w:r>
      <w:r w:rsidRPr="00351B2C">
        <w:rPr>
          <w:spacing w:val="-13"/>
        </w:rPr>
        <w:t xml:space="preserve"> </w:t>
      </w:r>
      <w:r w:rsidRPr="00351B2C">
        <w:rPr>
          <w:spacing w:val="-18"/>
        </w:rPr>
        <w:t xml:space="preserve"> </w:t>
      </w:r>
    </w:p>
    <w:p w:rsidR="009323BF" w:rsidRPr="00351B2C" w:rsidRDefault="00F75DC4">
      <w:pPr>
        <w:pStyle w:val="BodyText"/>
        <w:numPr>
          <w:ilvl w:val="1"/>
          <w:numId w:val="1"/>
        </w:numPr>
        <w:tabs>
          <w:tab w:val="left" w:pos="1150"/>
        </w:tabs>
        <w:rPr>
          <w:rFonts w:cs="Arial"/>
        </w:rPr>
      </w:pPr>
      <w:r w:rsidRPr="00351B2C">
        <w:rPr>
          <w:rFonts w:cs="Arial"/>
          <w:spacing w:val="-18"/>
        </w:rPr>
        <w:t xml:space="preserve">Power strips used to power pedestal or rack mounted equipment must meet the following: </w:t>
      </w:r>
    </w:p>
    <w:p w:rsidR="00037B4A" w:rsidRPr="00351B2C" w:rsidRDefault="00037B4A" w:rsidP="00351B2C">
      <w:pPr>
        <w:pStyle w:val="BodyText"/>
        <w:tabs>
          <w:tab w:val="left" w:pos="1440"/>
        </w:tabs>
        <w:ind w:left="1170"/>
        <w:rPr>
          <w:rFonts w:cs="Arial"/>
        </w:rPr>
      </w:pPr>
    </w:p>
    <w:p w:rsidR="00AC18B5" w:rsidRPr="00351B2C" w:rsidRDefault="00F75DC4" w:rsidP="00351B2C">
      <w:pPr>
        <w:pStyle w:val="BodyText"/>
        <w:numPr>
          <w:ilvl w:val="0"/>
          <w:numId w:val="15"/>
        </w:numPr>
        <w:tabs>
          <w:tab w:val="left" w:pos="1440"/>
        </w:tabs>
        <w:rPr>
          <w:rFonts w:cs="Arial"/>
        </w:rPr>
      </w:pPr>
      <w:r w:rsidRPr="00351B2C">
        <w:rPr>
          <w:rFonts w:cs="Arial"/>
          <w:spacing w:val="-18"/>
        </w:rPr>
        <w:t xml:space="preserve">The receptacles are permanently attached to the assembly. </w:t>
      </w:r>
    </w:p>
    <w:p w:rsidR="00AC18B5" w:rsidRPr="00351B2C" w:rsidRDefault="00F75DC4" w:rsidP="00351B2C">
      <w:pPr>
        <w:pStyle w:val="Default"/>
        <w:numPr>
          <w:ilvl w:val="0"/>
          <w:numId w:val="15"/>
        </w:numPr>
        <w:tabs>
          <w:tab w:val="left" w:pos="1440"/>
        </w:tabs>
        <w:rPr>
          <w:color w:val="auto"/>
        </w:rPr>
      </w:pPr>
      <w:r w:rsidRPr="00351B2C">
        <w:rPr>
          <w:color w:val="auto"/>
          <w:sz w:val="23"/>
          <w:szCs w:val="23"/>
        </w:rPr>
        <w:t xml:space="preserve">The sum of the ampacity of all appliances connected to the receptacles shall not exceed 75 percent of the ampacity of the flexible cord supplying the receptacles. </w:t>
      </w:r>
    </w:p>
    <w:p w:rsidR="00AC18B5" w:rsidRPr="00351B2C" w:rsidRDefault="00F75DC4" w:rsidP="00351B2C">
      <w:pPr>
        <w:pStyle w:val="Default"/>
        <w:numPr>
          <w:ilvl w:val="0"/>
          <w:numId w:val="15"/>
        </w:numPr>
        <w:tabs>
          <w:tab w:val="left" w:pos="1440"/>
        </w:tabs>
        <w:rPr>
          <w:color w:val="auto"/>
        </w:rPr>
      </w:pPr>
      <w:r w:rsidRPr="00351B2C">
        <w:rPr>
          <w:color w:val="auto"/>
          <w:sz w:val="23"/>
          <w:szCs w:val="23"/>
        </w:rPr>
        <w:t xml:space="preserve">The ampacity of the flexible cord is suitable in accordance with the current edition of NFPA 70, National Electric Code. </w:t>
      </w:r>
    </w:p>
    <w:p w:rsidR="00AC18B5" w:rsidRPr="00351B2C" w:rsidRDefault="00F75DC4" w:rsidP="00351B2C">
      <w:pPr>
        <w:pStyle w:val="Default"/>
        <w:numPr>
          <w:ilvl w:val="0"/>
          <w:numId w:val="15"/>
        </w:numPr>
        <w:tabs>
          <w:tab w:val="left" w:pos="1440"/>
        </w:tabs>
        <w:rPr>
          <w:color w:val="auto"/>
        </w:rPr>
      </w:pPr>
      <w:r w:rsidRPr="00351B2C">
        <w:rPr>
          <w:color w:val="auto"/>
          <w:sz w:val="23"/>
          <w:szCs w:val="23"/>
        </w:rPr>
        <w:t xml:space="preserve">The electrical and mechanical integrity of the assembly is verified by the Biomedical Engineering Department and inventoried and documented in the equipment management computer system. </w:t>
      </w:r>
    </w:p>
    <w:p w:rsidR="00AC18B5" w:rsidRPr="00351B2C" w:rsidRDefault="00F75DC4" w:rsidP="00351B2C">
      <w:pPr>
        <w:pStyle w:val="Default"/>
        <w:numPr>
          <w:ilvl w:val="0"/>
          <w:numId w:val="15"/>
        </w:numPr>
        <w:tabs>
          <w:tab w:val="left" w:pos="1440"/>
        </w:tabs>
        <w:rPr>
          <w:color w:val="auto"/>
        </w:rPr>
      </w:pPr>
      <w:r w:rsidRPr="00351B2C">
        <w:rPr>
          <w:color w:val="auto"/>
          <w:sz w:val="23"/>
          <w:szCs w:val="23"/>
        </w:rPr>
        <w:t xml:space="preserve">A sticker shall be applied to the power strip by Biomedical Engineering showing that the power strip meets the requirements as outlined in the CMS Memo. </w:t>
      </w:r>
    </w:p>
    <w:p w:rsidR="00037B4A" w:rsidRPr="00351B2C" w:rsidRDefault="00F75DC4" w:rsidP="00351B2C">
      <w:pPr>
        <w:pStyle w:val="BodyText"/>
        <w:numPr>
          <w:ilvl w:val="0"/>
          <w:numId w:val="15"/>
        </w:numPr>
        <w:tabs>
          <w:tab w:val="left" w:pos="1440"/>
        </w:tabs>
        <w:ind w:right="296"/>
      </w:pPr>
      <w:r w:rsidRPr="00351B2C">
        <w:t xml:space="preserve">All power strips will be inspected by Biomedical Engineering before the power strip is placed in service. The power strip shall meet the UL Requirements. Annually, all power strips will inspected by Biomedical Engineering to assure compliance with this policy. </w:t>
      </w:r>
      <w:r w:rsidR="007939ED" w:rsidRPr="00351B2C">
        <w:t>A new sticker shall be applied to all power strips after inspection.</w:t>
      </w:r>
    </w:p>
    <w:p w:rsidR="00037B4A" w:rsidRPr="00351B2C" w:rsidRDefault="00037B4A" w:rsidP="00351B2C">
      <w:pPr>
        <w:pStyle w:val="BodyText"/>
        <w:numPr>
          <w:ilvl w:val="0"/>
          <w:numId w:val="15"/>
        </w:numPr>
        <w:tabs>
          <w:tab w:val="left" w:pos="1440"/>
        </w:tabs>
        <w:ind w:right="296"/>
        <w:rPr>
          <w:rFonts w:ascii="Times New Roman" w:hAnsi="Times New Roman"/>
          <w:sz w:val="24"/>
          <w:szCs w:val="24"/>
        </w:rPr>
      </w:pPr>
      <w:r w:rsidRPr="00351B2C">
        <w:lastRenderedPageBreak/>
        <w:t xml:space="preserve">Power strips shall never be plugged into each other (daisy chained). </w:t>
      </w:r>
    </w:p>
    <w:p w:rsidR="005328D4" w:rsidRPr="00351B2C" w:rsidRDefault="00F75DC4" w:rsidP="00351B2C">
      <w:pPr>
        <w:pStyle w:val="BodyText"/>
        <w:numPr>
          <w:ilvl w:val="0"/>
          <w:numId w:val="15"/>
        </w:numPr>
        <w:tabs>
          <w:tab w:val="left" w:pos="1440"/>
        </w:tabs>
        <w:ind w:right="296"/>
        <w:rPr>
          <w:rFonts w:ascii="Times New Roman" w:hAnsi="Times New Roman"/>
          <w:sz w:val="24"/>
          <w:szCs w:val="24"/>
        </w:rPr>
      </w:pPr>
      <w:r w:rsidRPr="00351B2C">
        <w:rPr>
          <w:rFonts w:ascii="Times New Roman" w:hAnsi="Times New Roman"/>
          <w:sz w:val="24"/>
          <w:szCs w:val="24"/>
        </w:rPr>
        <w:t>Care should be used when using power strips in wet locations. (OR’s, decontamination areas)</w:t>
      </w:r>
      <w:r w:rsidR="005328D4" w:rsidRPr="00351B2C">
        <w:rPr>
          <w:rFonts w:ascii="Times New Roman" w:hAnsi="Times New Roman"/>
          <w:sz w:val="24"/>
          <w:szCs w:val="24"/>
        </w:rPr>
        <w:t>.</w:t>
      </w:r>
      <w:r w:rsidRPr="00351B2C">
        <w:rPr>
          <w:rFonts w:ascii="Times New Roman" w:hAnsi="Times New Roman"/>
          <w:sz w:val="24"/>
          <w:szCs w:val="24"/>
        </w:rPr>
        <w:t xml:space="preserve"> </w:t>
      </w:r>
    </w:p>
    <w:p w:rsidR="00037B4A" w:rsidRPr="00351B2C" w:rsidRDefault="00F75DC4" w:rsidP="00351B2C">
      <w:pPr>
        <w:pStyle w:val="BodyText"/>
        <w:numPr>
          <w:ilvl w:val="0"/>
          <w:numId w:val="15"/>
        </w:numPr>
        <w:tabs>
          <w:tab w:val="left" w:pos="1440"/>
        </w:tabs>
        <w:ind w:right="296"/>
        <w:rPr>
          <w:rFonts w:ascii="Times New Roman" w:hAnsi="Times New Roman"/>
          <w:sz w:val="23"/>
          <w:szCs w:val="23"/>
        </w:rPr>
      </w:pPr>
      <w:r w:rsidRPr="00351B2C">
        <w:rPr>
          <w:rFonts w:ascii="Times New Roman" w:hAnsi="Times New Roman"/>
          <w:sz w:val="23"/>
          <w:szCs w:val="23"/>
        </w:rPr>
        <w:t xml:space="preserve">The use of ground fault circuit interruption (GFCIs) may be required in locations near water sources to prevent electrocution. </w:t>
      </w:r>
    </w:p>
    <w:p w:rsidR="00037B4A" w:rsidRPr="00351B2C" w:rsidRDefault="00037B4A" w:rsidP="00351B2C">
      <w:pPr>
        <w:pStyle w:val="BodyText"/>
        <w:numPr>
          <w:ilvl w:val="0"/>
          <w:numId w:val="15"/>
        </w:numPr>
        <w:tabs>
          <w:tab w:val="left" w:pos="1440"/>
        </w:tabs>
        <w:ind w:right="296"/>
        <w:rPr>
          <w:spacing w:val="-12"/>
        </w:rPr>
      </w:pPr>
      <w:r w:rsidRPr="00351B2C">
        <w:rPr>
          <w:spacing w:val="-1"/>
        </w:rPr>
        <w:t>They shall be</w:t>
      </w:r>
      <w:r w:rsidRPr="00351B2C">
        <w:rPr>
          <w:spacing w:val="-12"/>
        </w:rPr>
        <w:t xml:space="preserve"> of a type suitable for the particular application and shall be listed for use at a voltage and current rating equal to or greater than the rating of the device being plugged into it.. </w:t>
      </w:r>
    </w:p>
    <w:p w:rsidR="00037B4A" w:rsidRPr="00351B2C" w:rsidRDefault="00037B4A" w:rsidP="00351B2C">
      <w:pPr>
        <w:pStyle w:val="BodyText"/>
        <w:numPr>
          <w:ilvl w:val="0"/>
          <w:numId w:val="15"/>
        </w:numPr>
        <w:tabs>
          <w:tab w:val="left" w:pos="1440"/>
        </w:tabs>
        <w:ind w:right="296"/>
      </w:pPr>
      <w:r w:rsidRPr="00351B2C">
        <w:rPr>
          <w:spacing w:val="1"/>
        </w:rPr>
        <w:t xml:space="preserve">They shall be </w:t>
      </w:r>
      <w:r w:rsidRPr="00351B2C">
        <w:t xml:space="preserve">of a </w:t>
      </w:r>
      <w:r w:rsidRPr="00351B2C">
        <w:rPr>
          <w:spacing w:val="1"/>
        </w:rPr>
        <w:t xml:space="preserve">three conductor ground type cord and </w:t>
      </w:r>
      <w:r w:rsidRPr="00351B2C">
        <w:t>meet the requirements of NFPA 70, National Electric Code.</w:t>
      </w:r>
    </w:p>
    <w:p w:rsidR="00A271F9" w:rsidRPr="00351B2C" w:rsidRDefault="00A271F9">
      <w:pPr>
        <w:spacing w:before="15" w:line="220" w:lineRule="exact"/>
      </w:pPr>
    </w:p>
    <w:p w:rsidR="00A271F9" w:rsidRPr="00351B2C" w:rsidRDefault="00A271F9">
      <w:pPr>
        <w:pStyle w:val="BodyText"/>
        <w:numPr>
          <w:ilvl w:val="1"/>
          <w:numId w:val="1"/>
        </w:numPr>
        <w:tabs>
          <w:tab w:val="left" w:pos="1150"/>
        </w:tabs>
        <w:ind w:right="239"/>
      </w:pPr>
      <w:r w:rsidRPr="00351B2C">
        <w:rPr>
          <w:spacing w:val="-1"/>
        </w:rPr>
        <w:t>A</w:t>
      </w:r>
      <w:r w:rsidRPr="00351B2C">
        <w:rPr>
          <w:spacing w:val="1"/>
        </w:rPr>
        <w:t>n</w:t>
      </w:r>
      <w:r w:rsidRPr="00351B2C">
        <w:t>y</w:t>
      </w:r>
      <w:r w:rsidRPr="00351B2C">
        <w:rPr>
          <w:spacing w:val="-17"/>
        </w:rPr>
        <w:t xml:space="preserve"> </w:t>
      </w:r>
      <w:r w:rsidRPr="00351B2C">
        <w:t>d</w:t>
      </w:r>
      <w:r w:rsidRPr="00351B2C">
        <w:rPr>
          <w:spacing w:val="-1"/>
        </w:rPr>
        <w:t>e</w:t>
      </w:r>
      <w:r w:rsidRPr="00351B2C">
        <w:rPr>
          <w:spacing w:val="-2"/>
        </w:rPr>
        <w:t>v</w:t>
      </w:r>
      <w:r w:rsidRPr="00351B2C">
        <w:rPr>
          <w:spacing w:val="-1"/>
        </w:rPr>
        <w:t>i</w:t>
      </w:r>
      <w:r w:rsidRPr="00351B2C">
        <w:rPr>
          <w:spacing w:val="1"/>
        </w:rPr>
        <w:t>c</w:t>
      </w:r>
      <w:r w:rsidRPr="00351B2C">
        <w:t>e</w:t>
      </w:r>
      <w:r w:rsidRPr="00351B2C">
        <w:rPr>
          <w:spacing w:val="-13"/>
        </w:rPr>
        <w:t xml:space="preserve"> </w:t>
      </w:r>
      <w:r w:rsidRPr="00351B2C">
        <w:rPr>
          <w:spacing w:val="-1"/>
        </w:rPr>
        <w:t>tha</w:t>
      </w:r>
      <w:r w:rsidRPr="00351B2C">
        <w:t>t</w:t>
      </w:r>
      <w:r w:rsidRPr="00351B2C">
        <w:rPr>
          <w:spacing w:val="-12"/>
        </w:rPr>
        <w:t xml:space="preserve"> </w:t>
      </w:r>
      <w:r w:rsidRPr="00351B2C">
        <w:rPr>
          <w:spacing w:val="-1"/>
        </w:rPr>
        <w:t>i</w:t>
      </w:r>
      <w:r w:rsidRPr="00351B2C">
        <w:t>nt</w:t>
      </w:r>
      <w:r w:rsidRPr="00351B2C">
        <w:rPr>
          <w:spacing w:val="-1"/>
        </w:rPr>
        <w:t>e</w:t>
      </w:r>
      <w:r w:rsidRPr="00351B2C">
        <w:t>rru</w:t>
      </w:r>
      <w:r w:rsidRPr="00351B2C">
        <w:rPr>
          <w:spacing w:val="-1"/>
        </w:rPr>
        <w:t>p</w:t>
      </w:r>
      <w:r w:rsidRPr="00351B2C">
        <w:t>ts</w:t>
      </w:r>
      <w:r w:rsidRPr="00351B2C">
        <w:rPr>
          <w:spacing w:val="-12"/>
        </w:rPr>
        <w:t xml:space="preserve"> </w:t>
      </w:r>
      <w:r w:rsidRPr="00351B2C">
        <w:rPr>
          <w:spacing w:val="-1"/>
        </w:rPr>
        <w:t>t</w:t>
      </w:r>
      <w:r w:rsidRPr="00351B2C">
        <w:rPr>
          <w:spacing w:val="-3"/>
        </w:rPr>
        <w:t>h</w:t>
      </w:r>
      <w:r w:rsidRPr="00351B2C">
        <w:t>e</w:t>
      </w:r>
      <w:r w:rsidRPr="00351B2C">
        <w:rPr>
          <w:spacing w:val="-13"/>
        </w:rPr>
        <w:t xml:space="preserve"> </w:t>
      </w:r>
      <w:r w:rsidRPr="00351B2C">
        <w:t>grou</w:t>
      </w:r>
      <w:r w:rsidRPr="00351B2C">
        <w:rPr>
          <w:spacing w:val="-1"/>
        </w:rPr>
        <w:t>n</w:t>
      </w:r>
      <w:r w:rsidRPr="00351B2C">
        <w:t>d</w:t>
      </w:r>
      <w:r w:rsidRPr="00351B2C">
        <w:rPr>
          <w:spacing w:val="-13"/>
        </w:rPr>
        <w:t xml:space="preserve"> </w:t>
      </w:r>
      <w:r w:rsidRPr="00351B2C">
        <w:rPr>
          <w:spacing w:val="1"/>
        </w:rPr>
        <w:t>c</w:t>
      </w:r>
      <w:r w:rsidRPr="00351B2C">
        <w:t>o</w:t>
      </w:r>
      <w:r w:rsidRPr="00351B2C">
        <w:rPr>
          <w:spacing w:val="-1"/>
        </w:rPr>
        <w:t>n</w:t>
      </w:r>
      <w:r w:rsidRPr="00351B2C">
        <w:t>t</w:t>
      </w:r>
      <w:r w:rsidRPr="00351B2C">
        <w:rPr>
          <w:spacing w:val="-2"/>
        </w:rPr>
        <w:t>i</w:t>
      </w:r>
      <w:r w:rsidRPr="00351B2C">
        <w:t>n</w:t>
      </w:r>
      <w:r w:rsidRPr="00351B2C">
        <w:rPr>
          <w:spacing w:val="-1"/>
        </w:rPr>
        <w:t>ui</w:t>
      </w:r>
      <w:r w:rsidRPr="00351B2C">
        <w:rPr>
          <w:spacing w:val="2"/>
        </w:rPr>
        <w:t>t</w:t>
      </w:r>
      <w:r w:rsidRPr="00351B2C">
        <w:t>y</w:t>
      </w:r>
      <w:r w:rsidRPr="00351B2C">
        <w:rPr>
          <w:spacing w:val="-17"/>
        </w:rPr>
        <w:t xml:space="preserve"> </w:t>
      </w:r>
      <w:r w:rsidRPr="00351B2C">
        <w:rPr>
          <w:spacing w:val="-1"/>
        </w:rPr>
        <w:t>o</w:t>
      </w:r>
      <w:r w:rsidRPr="00351B2C">
        <w:t>f</w:t>
      </w:r>
      <w:r w:rsidRPr="00351B2C">
        <w:rPr>
          <w:spacing w:val="-11"/>
        </w:rPr>
        <w:t xml:space="preserve"> </w:t>
      </w:r>
      <w:r w:rsidRPr="00351B2C">
        <w:t>a</w:t>
      </w:r>
      <w:r w:rsidRPr="00351B2C">
        <w:rPr>
          <w:spacing w:val="-11"/>
        </w:rPr>
        <w:t xml:space="preserve"> </w:t>
      </w:r>
      <w:r w:rsidRPr="00351B2C">
        <w:rPr>
          <w:spacing w:val="4"/>
        </w:rPr>
        <w:t>m</w:t>
      </w:r>
      <w:r w:rsidRPr="00351B2C">
        <w:rPr>
          <w:spacing w:val="-3"/>
        </w:rPr>
        <w:t>e</w:t>
      </w:r>
      <w:r w:rsidRPr="00351B2C">
        <w:t>d</w:t>
      </w:r>
      <w:r w:rsidRPr="00351B2C">
        <w:rPr>
          <w:spacing w:val="-2"/>
        </w:rPr>
        <w:t>i</w:t>
      </w:r>
      <w:r w:rsidRPr="00351B2C">
        <w:rPr>
          <w:spacing w:val="1"/>
        </w:rPr>
        <w:t>c</w:t>
      </w:r>
      <w:r w:rsidRPr="00351B2C">
        <w:t>al</w:t>
      </w:r>
      <w:r w:rsidRPr="00351B2C">
        <w:rPr>
          <w:spacing w:val="-14"/>
        </w:rPr>
        <w:t xml:space="preserve"> </w:t>
      </w:r>
      <w:r w:rsidRPr="00351B2C">
        <w:t>d</w:t>
      </w:r>
      <w:r w:rsidRPr="00351B2C">
        <w:rPr>
          <w:spacing w:val="-1"/>
        </w:rPr>
        <w:t>e</w:t>
      </w:r>
      <w:r w:rsidRPr="00351B2C">
        <w:rPr>
          <w:spacing w:val="-2"/>
        </w:rPr>
        <w:t>v</w:t>
      </w:r>
      <w:r w:rsidRPr="00351B2C">
        <w:rPr>
          <w:spacing w:val="-1"/>
        </w:rPr>
        <w:t>i</w:t>
      </w:r>
      <w:r w:rsidRPr="00351B2C">
        <w:rPr>
          <w:spacing w:val="1"/>
        </w:rPr>
        <w:t>c</w:t>
      </w:r>
      <w:r w:rsidRPr="00351B2C">
        <w:t>e</w:t>
      </w:r>
      <w:r w:rsidRPr="00351B2C">
        <w:rPr>
          <w:spacing w:val="-13"/>
        </w:rPr>
        <w:t xml:space="preserve"> </w:t>
      </w:r>
      <w:r w:rsidRPr="00351B2C">
        <w:rPr>
          <w:spacing w:val="1"/>
        </w:rPr>
        <w:t>s</w:t>
      </w:r>
      <w:r w:rsidRPr="00351B2C">
        <w:t>h</w:t>
      </w:r>
      <w:r w:rsidRPr="00351B2C">
        <w:rPr>
          <w:spacing w:val="-1"/>
        </w:rPr>
        <w:t>al</w:t>
      </w:r>
      <w:r w:rsidRPr="00351B2C">
        <w:t>l</w:t>
      </w:r>
      <w:r w:rsidRPr="00351B2C">
        <w:rPr>
          <w:spacing w:val="-13"/>
        </w:rPr>
        <w:t xml:space="preserve"> </w:t>
      </w:r>
      <w:r w:rsidRPr="00351B2C">
        <w:rPr>
          <w:rFonts w:cs="Arial"/>
          <w:b/>
          <w:bCs/>
        </w:rPr>
        <w:t>N</w:t>
      </w:r>
      <w:r w:rsidRPr="00351B2C">
        <w:rPr>
          <w:rFonts w:cs="Arial"/>
          <w:b/>
          <w:bCs/>
          <w:spacing w:val="1"/>
        </w:rPr>
        <w:t>O</w:t>
      </w:r>
      <w:r w:rsidRPr="00351B2C">
        <w:rPr>
          <w:rFonts w:cs="Arial"/>
          <w:b/>
          <w:bCs/>
        </w:rPr>
        <w:t>T</w:t>
      </w:r>
      <w:r w:rsidRPr="00351B2C">
        <w:rPr>
          <w:rFonts w:cs="Arial"/>
          <w:b/>
          <w:bCs/>
          <w:spacing w:val="-10"/>
        </w:rPr>
        <w:t xml:space="preserve"> </w:t>
      </w:r>
      <w:r w:rsidRPr="00351B2C">
        <w:t>be</w:t>
      </w:r>
      <w:r w:rsidRPr="00351B2C">
        <w:rPr>
          <w:spacing w:val="-13"/>
        </w:rPr>
        <w:t xml:space="preserve"> </w:t>
      </w:r>
      <w:r w:rsidRPr="00351B2C">
        <w:rPr>
          <w:spacing w:val="1"/>
        </w:rPr>
        <w:t>us</w:t>
      </w:r>
      <w:r w:rsidRPr="00351B2C">
        <w:t>e</w:t>
      </w:r>
      <w:r w:rsidRPr="00351B2C">
        <w:rPr>
          <w:spacing w:val="-1"/>
        </w:rPr>
        <w:t>d</w:t>
      </w:r>
      <w:r w:rsidRPr="00351B2C">
        <w:t>.</w:t>
      </w:r>
      <w:r w:rsidRPr="00351B2C">
        <w:rPr>
          <w:spacing w:val="-13"/>
        </w:rPr>
        <w:t xml:space="preserve"> </w:t>
      </w:r>
      <w:r w:rsidRPr="00351B2C">
        <w:t>Inc</w:t>
      </w:r>
      <w:r w:rsidRPr="00351B2C">
        <w:rPr>
          <w:spacing w:val="-1"/>
        </w:rPr>
        <w:t>l</w:t>
      </w:r>
      <w:r w:rsidRPr="00351B2C">
        <w:t>u</w:t>
      </w:r>
      <w:r w:rsidRPr="00351B2C">
        <w:rPr>
          <w:spacing w:val="-1"/>
        </w:rPr>
        <w:t>din</w:t>
      </w:r>
      <w:r w:rsidRPr="00351B2C">
        <w:t>g</w:t>
      </w:r>
      <w:r w:rsidRPr="00351B2C">
        <w:rPr>
          <w:spacing w:val="-13"/>
        </w:rPr>
        <w:t xml:space="preserve"> </w:t>
      </w:r>
      <w:r w:rsidRPr="00351B2C">
        <w:t>thr</w:t>
      </w:r>
      <w:r w:rsidRPr="00351B2C">
        <w:rPr>
          <w:spacing w:val="-1"/>
        </w:rPr>
        <w:t>e</w:t>
      </w:r>
      <w:r w:rsidRPr="00351B2C">
        <w:t>e</w:t>
      </w:r>
      <w:r w:rsidRPr="00351B2C">
        <w:rPr>
          <w:spacing w:val="-13"/>
        </w:rPr>
        <w:t xml:space="preserve"> </w:t>
      </w:r>
      <w:r w:rsidRPr="00351B2C">
        <w:t>prong to two prong</w:t>
      </w:r>
      <w:r w:rsidRPr="00351B2C">
        <w:rPr>
          <w:w w:val="99"/>
        </w:rPr>
        <w:t xml:space="preserve"> </w:t>
      </w:r>
      <w:r w:rsidRPr="00351B2C">
        <w:t>a</w:t>
      </w:r>
      <w:r w:rsidRPr="00351B2C">
        <w:rPr>
          <w:spacing w:val="-1"/>
        </w:rPr>
        <w:t>d</w:t>
      </w:r>
      <w:r w:rsidRPr="00351B2C">
        <w:t>a</w:t>
      </w:r>
      <w:r w:rsidRPr="00351B2C">
        <w:rPr>
          <w:spacing w:val="-1"/>
        </w:rPr>
        <w:t>p</w:t>
      </w:r>
      <w:r w:rsidRPr="00351B2C">
        <w:t>te</w:t>
      </w:r>
      <w:r w:rsidRPr="00351B2C">
        <w:rPr>
          <w:spacing w:val="-2"/>
        </w:rPr>
        <w:t>r</w:t>
      </w:r>
      <w:r w:rsidRPr="00351B2C">
        <w:rPr>
          <w:spacing w:val="1"/>
        </w:rPr>
        <w:t>s</w:t>
      </w:r>
      <w:r w:rsidRPr="00351B2C">
        <w:t>.</w:t>
      </w:r>
    </w:p>
    <w:p w:rsidR="00A271F9" w:rsidRPr="00351B2C" w:rsidRDefault="00A271F9">
      <w:pPr>
        <w:pStyle w:val="BodyText"/>
        <w:numPr>
          <w:ilvl w:val="1"/>
          <w:numId w:val="1"/>
        </w:numPr>
        <w:tabs>
          <w:tab w:val="left" w:pos="1150"/>
        </w:tabs>
      </w:pPr>
      <w:r w:rsidRPr="00351B2C">
        <w:t>M</w:t>
      </w:r>
      <w:r w:rsidRPr="00351B2C">
        <w:rPr>
          <w:spacing w:val="-1"/>
        </w:rPr>
        <w:t>ul</w:t>
      </w:r>
      <w:r w:rsidRPr="00351B2C">
        <w:t>t</w:t>
      </w:r>
      <w:r w:rsidRPr="00351B2C">
        <w:rPr>
          <w:spacing w:val="-2"/>
        </w:rPr>
        <w:t>i</w:t>
      </w:r>
      <w:r w:rsidRPr="00351B2C">
        <w:t>p</w:t>
      </w:r>
      <w:r w:rsidRPr="00351B2C">
        <w:rPr>
          <w:spacing w:val="-2"/>
        </w:rPr>
        <w:t>l</w:t>
      </w:r>
      <w:r w:rsidRPr="00351B2C">
        <w:t>e</w:t>
      </w:r>
      <w:r w:rsidRPr="00351B2C">
        <w:rPr>
          <w:spacing w:val="-13"/>
        </w:rPr>
        <w:t xml:space="preserve"> </w:t>
      </w:r>
      <w:r w:rsidRPr="00351B2C">
        <w:t>o</w:t>
      </w:r>
      <w:r w:rsidRPr="00351B2C">
        <w:rPr>
          <w:spacing w:val="-1"/>
        </w:rPr>
        <w:t>u</w:t>
      </w:r>
      <w:r w:rsidRPr="00351B2C">
        <w:t>t</w:t>
      </w:r>
      <w:r w:rsidRPr="00351B2C">
        <w:rPr>
          <w:spacing w:val="-2"/>
        </w:rPr>
        <w:t>l</w:t>
      </w:r>
      <w:r w:rsidRPr="00351B2C">
        <w:rPr>
          <w:spacing w:val="-1"/>
        </w:rPr>
        <w:t>e</w:t>
      </w:r>
      <w:r w:rsidRPr="00351B2C">
        <w:t>t</w:t>
      </w:r>
      <w:r w:rsidRPr="00351B2C">
        <w:rPr>
          <w:spacing w:val="-13"/>
        </w:rPr>
        <w:t xml:space="preserve"> </w:t>
      </w:r>
      <w:r w:rsidRPr="00351B2C">
        <w:rPr>
          <w:spacing w:val="1"/>
        </w:rPr>
        <w:t>s</w:t>
      </w:r>
      <w:r w:rsidRPr="00351B2C">
        <w:t>tr</w:t>
      </w:r>
      <w:r w:rsidRPr="00351B2C">
        <w:rPr>
          <w:spacing w:val="-1"/>
        </w:rPr>
        <w:t>i</w:t>
      </w:r>
      <w:r w:rsidRPr="00351B2C">
        <w:t>ps</w:t>
      </w:r>
      <w:r w:rsidRPr="00351B2C">
        <w:rPr>
          <w:spacing w:val="-14"/>
        </w:rPr>
        <w:t xml:space="preserve"> </w:t>
      </w:r>
      <w:r w:rsidRPr="00351B2C">
        <w:rPr>
          <w:spacing w:val="4"/>
        </w:rPr>
        <w:t>m</w:t>
      </w:r>
      <w:r w:rsidRPr="00351B2C">
        <w:t>ay</w:t>
      </w:r>
      <w:r w:rsidRPr="00351B2C">
        <w:rPr>
          <w:spacing w:val="-17"/>
        </w:rPr>
        <w:t xml:space="preserve"> </w:t>
      </w:r>
      <w:r w:rsidRPr="00351B2C">
        <w:rPr>
          <w:spacing w:val="-1"/>
        </w:rPr>
        <w:t>b</w:t>
      </w:r>
      <w:r w:rsidRPr="00351B2C">
        <w:t>e</w:t>
      </w:r>
      <w:r w:rsidRPr="00351B2C">
        <w:rPr>
          <w:spacing w:val="-11"/>
        </w:rPr>
        <w:t xml:space="preserve"> </w:t>
      </w:r>
      <w:r w:rsidRPr="00351B2C">
        <w:t>us</w:t>
      </w:r>
      <w:r w:rsidRPr="00351B2C">
        <w:rPr>
          <w:spacing w:val="-1"/>
        </w:rPr>
        <w:t>e</w:t>
      </w:r>
      <w:r w:rsidRPr="00351B2C">
        <w:t>d</w:t>
      </w:r>
      <w:r w:rsidRPr="00351B2C">
        <w:rPr>
          <w:spacing w:val="-13"/>
        </w:rPr>
        <w:t xml:space="preserve"> </w:t>
      </w:r>
      <w:r w:rsidRPr="00351B2C">
        <w:rPr>
          <w:spacing w:val="-3"/>
        </w:rPr>
        <w:t>w</w:t>
      </w:r>
      <w:r w:rsidRPr="00351B2C">
        <w:rPr>
          <w:spacing w:val="-1"/>
        </w:rPr>
        <w:t>i</w:t>
      </w:r>
      <w:r w:rsidRPr="00351B2C">
        <w:t>th</w:t>
      </w:r>
      <w:r w:rsidRPr="00351B2C">
        <w:rPr>
          <w:spacing w:val="-2"/>
        </w:rPr>
        <w:t>i</w:t>
      </w:r>
      <w:r w:rsidRPr="00351B2C">
        <w:t>n</w:t>
      </w:r>
      <w:r w:rsidRPr="00351B2C">
        <w:rPr>
          <w:spacing w:val="-11"/>
        </w:rPr>
        <w:t xml:space="preserve"> </w:t>
      </w:r>
      <w:r w:rsidRPr="00351B2C">
        <w:rPr>
          <w:spacing w:val="-1"/>
        </w:rPr>
        <w:t>th</w:t>
      </w:r>
      <w:r w:rsidRPr="00351B2C">
        <w:t>e</w:t>
      </w:r>
      <w:r w:rsidRPr="00351B2C">
        <w:rPr>
          <w:spacing w:val="-12"/>
        </w:rPr>
        <w:t xml:space="preserve"> </w:t>
      </w:r>
      <w:r w:rsidRPr="00351B2C">
        <w:rPr>
          <w:rFonts w:cs="Arial"/>
        </w:rPr>
        <w:t>“p</w:t>
      </w:r>
      <w:r w:rsidRPr="00351B2C">
        <w:rPr>
          <w:rFonts w:cs="Arial"/>
          <w:spacing w:val="-1"/>
        </w:rPr>
        <w:t>a</w:t>
      </w:r>
      <w:r w:rsidRPr="00351B2C">
        <w:rPr>
          <w:rFonts w:cs="Arial"/>
        </w:rPr>
        <w:t>t</w:t>
      </w:r>
      <w:r w:rsidRPr="00351B2C">
        <w:rPr>
          <w:rFonts w:cs="Arial"/>
          <w:spacing w:val="-2"/>
        </w:rPr>
        <w:t>i</w:t>
      </w:r>
      <w:r w:rsidRPr="00351B2C">
        <w:rPr>
          <w:rFonts w:cs="Arial"/>
        </w:rPr>
        <w:t>en</w:t>
      </w:r>
      <w:r w:rsidRPr="00351B2C">
        <w:t>t</w:t>
      </w:r>
      <w:r w:rsidRPr="00351B2C">
        <w:rPr>
          <w:spacing w:val="-11"/>
        </w:rPr>
        <w:t xml:space="preserve"> </w:t>
      </w:r>
      <w:r w:rsidRPr="00351B2C">
        <w:rPr>
          <w:spacing w:val="-2"/>
        </w:rPr>
        <w:t>v</w:t>
      </w:r>
      <w:r w:rsidRPr="00351B2C">
        <w:rPr>
          <w:spacing w:val="-1"/>
        </w:rPr>
        <w:t>i</w:t>
      </w:r>
      <w:r w:rsidRPr="00351B2C">
        <w:rPr>
          <w:spacing w:val="1"/>
        </w:rPr>
        <w:t>c</w:t>
      </w:r>
      <w:r w:rsidRPr="00351B2C">
        <w:rPr>
          <w:spacing w:val="-5"/>
        </w:rPr>
        <w:t>i</w:t>
      </w:r>
      <w:r w:rsidRPr="00351B2C">
        <w:t>n</w:t>
      </w:r>
      <w:r w:rsidRPr="00351B2C">
        <w:rPr>
          <w:spacing w:val="-2"/>
        </w:rPr>
        <w:t>i</w:t>
      </w:r>
      <w:r w:rsidRPr="00351B2C">
        <w:rPr>
          <w:spacing w:val="2"/>
        </w:rPr>
        <w:t>t</w:t>
      </w:r>
      <w:r w:rsidRPr="00351B2C">
        <w:rPr>
          <w:spacing w:val="-7"/>
        </w:rPr>
        <w:t>y</w:t>
      </w:r>
      <w:r w:rsidRPr="00351B2C">
        <w:rPr>
          <w:rFonts w:cs="Arial"/>
        </w:rPr>
        <w:t>”</w:t>
      </w:r>
      <w:r w:rsidRPr="00351B2C">
        <w:rPr>
          <w:rFonts w:cs="Arial"/>
          <w:spacing w:val="-12"/>
        </w:rPr>
        <w:t xml:space="preserve"> </w:t>
      </w:r>
      <w:r w:rsidRPr="00351B2C">
        <w:rPr>
          <w:spacing w:val="2"/>
        </w:rPr>
        <w:t>f</w:t>
      </w:r>
      <w:r w:rsidRPr="00351B2C">
        <w:rPr>
          <w:spacing w:val="-1"/>
        </w:rPr>
        <w:t>o</w:t>
      </w:r>
      <w:r w:rsidRPr="00351B2C">
        <w:t>r</w:t>
      </w:r>
      <w:r w:rsidRPr="00351B2C">
        <w:rPr>
          <w:spacing w:val="-12"/>
        </w:rPr>
        <w:t xml:space="preserve"> </w:t>
      </w:r>
      <w:r w:rsidRPr="00351B2C">
        <w:t>p</w:t>
      </w:r>
      <w:r w:rsidRPr="00351B2C">
        <w:rPr>
          <w:spacing w:val="-1"/>
        </w:rPr>
        <w:t>a</w:t>
      </w:r>
      <w:r w:rsidRPr="00351B2C">
        <w:t>t</w:t>
      </w:r>
      <w:r w:rsidRPr="00351B2C">
        <w:rPr>
          <w:spacing w:val="-2"/>
        </w:rPr>
        <w:t>i</w:t>
      </w:r>
      <w:r w:rsidRPr="00351B2C">
        <w:t>e</w:t>
      </w:r>
      <w:r w:rsidRPr="00351B2C">
        <w:rPr>
          <w:spacing w:val="-1"/>
        </w:rPr>
        <w:t>n</w:t>
      </w:r>
      <w:r w:rsidRPr="00351B2C">
        <w:t>t</w:t>
      </w:r>
      <w:r w:rsidRPr="00351B2C">
        <w:rPr>
          <w:spacing w:val="-13"/>
        </w:rPr>
        <w:t xml:space="preserve"> </w:t>
      </w:r>
      <w:r w:rsidRPr="00351B2C">
        <w:rPr>
          <w:spacing w:val="1"/>
        </w:rPr>
        <w:t>c</w:t>
      </w:r>
      <w:r w:rsidRPr="00351B2C">
        <w:t>are</w:t>
      </w:r>
      <w:r w:rsidRPr="00351B2C">
        <w:rPr>
          <w:spacing w:val="-13"/>
        </w:rPr>
        <w:t xml:space="preserve"> </w:t>
      </w:r>
      <w:r w:rsidRPr="00351B2C">
        <w:t>e</w:t>
      </w:r>
      <w:r w:rsidRPr="00351B2C">
        <w:rPr>
          <w:spacing w:val="-1"/>
        </w:rPr>
        <w:t>q</w:t>
      </w:r>
      <w:r w:rsidRPr="00351B2C">
        <w:t>u</w:t>
      </w:r>
      <w:r w:rsidRPr="00351B2C">
        <w:rPr>
          <w:spacing w:val="-2"/>
        </w:rPr>
        <w:t>i</w:t>
      </w:r>
      <w:r w:rsidRPr="00351B2C">
        <w:rPr>
          <w:spacing w:val="-3"/>
        </w:rPr>
        <w:t>p</w:t>
      </w:r>
      <w:r w:rsidRPr="00351B2C">
        <w:rPr>
          <w:spacing w:val="4"/>
        </w:rPr>
        <w:t>m</w:t>
      </w:r>
      <w:r w:rsidRPr="00351B2C">
        <w:t>ent only</w:t>
      </w:r>
      <w:r w:rsidRPr="00351B2C">
        <w:rPr>
          <w:spacing w:val="-13"/>
        </w:rPr>
        <w:t xml:space="preserve"> </w:t>
      </w:r>
      <w:r w:rsidRPr="00351B2C">
        <w:t>pro</w:t>
      </w:r>
      <w:r w:rsidRPr="00351B2C">
        <w:rPr>
          <w:spacing w:val="-1"/>
        </w:rPr>
        <w:t>vi</w:t>
      </w:r>
      <w:r w:rsidRPr="00351B2C">
        <w:t>d</w:t>
      </w:r>
      <w:r w:rsidRPr="00351B2C">
        <w:rPr>
          <w:spacing w:val="-1"/>
        </w:rPr>
        <w:t>e</w:t>
      </w:r>
      <w:r w:rsidRPr="00351B2C">
        <w:t>d</w:t>
      </w:r>
      <w:r w:rsidRPr="00351B2C">
        <w:rPr>
          <w:spacing w:val="-13"/>
        </w:rPr>
        <w:t xml:space="preserve"> </w:t>
      </w:r>
      <w:r w:rsidRPr="00351B2C">
        <w:t>th</w:t>
      </w:r>
      <w:r w:rsidRPr="00351B2C">
        <w:rPr>
          <w:spacing w:val="1"/>
        </w:rPr>
        <w:t>e</w:t>
      </w:r>
      <w:r w:rsidRPr="00351B2C">
        <w:rPr>
          <w:spacing w:val="-7"/>
        </w:rPr>
        <w:t>y</w:t>
      </w:r>
      <w:r w:rsidRPr="00351B2C">
        <w:t>:</w:t>
      </w:r>
    </w:p>
    <w:p w:rsidR="00A271F9" w:rsidRPr="00351B2C" w:rsidRDefault="00A271F9">
      <w:pPr>
        <w:spacing w:before="11" w:line="220" w:lineRule="exact"/>
      </w:pPr>
    </w:p>
    <w:p w:rsidR="00A271F9" w:rsidRPr="00351B2C" w:rsidRDefault="00A271F9">
      <w:pPr>
        <w:pStyle w:val="BodyText"/>
        <w:numPr>
          <w:ilvl w:val="2"/>
          <w:numId w:val="1"/>
        </w:numPr>
        <w:tabs>
          <w:tab w:val="left" w:pos="1512"/>
        </w:tabs>
        <w:ind w:left="1510" w:right="912" w:hanging="360"/>
      </w:pPr>
      <w:r w:rsidRPr="00351B2C">
        <w:rPr>
          <w:spacing w:val="-1"/>
        </w:rPr>
        <w:t>A</w:t>
      </w:r>
      <w:r w:rsidRPr="00351B2C">
        <w:t>re</w:t>
      </w:r>
      <w:r w:rsidRPr="00351B2C">
        <w:rPr>
          <w:spacing w:val="-13"/>
        </w:rPr>
        <w:t xml:space="preserve"> </w:t>
      </w:r>
      <w:r w:rsidRPr="00351B2C">
        <w:t>permanently attached</w:t>
      </w:r>
      <w:r w:rsidRPr="00351B2C">
        <w:rPr>
          <w:spacing w:val="-12"/>
        </w:rPr>
        <w:t xml:space="preserve"> </w:t>
      </w:r>
      <w:r w:rsidRPr="00351B2C">
        <w:rPr>
          <w:spacing w:val="-1"/>
        </w:rPr>
        <w:t>t</w:t>
      </w:r>
      <w:r w:rsidRPr="00351B2C">
        <w:t>o</w:t>
      </w:r>
      <w:r w:rsidRPr="00351B2C">
        <w:rPr>
          <w:spacing w:val="-13"/>
        </w:rPr>
        <w:t xml:space="preserve"> </w:t>
      </w:r>
      <w:r w:rsidRPr="00351B2C">
        <w:rPr>
          <w:spacing w:val="2"/>
        </w:rPr>
        <w:t>t</w:t>
      </w:r>
      <w:r w:rsidRPr="00351B2C">
        <w:rPr>
          <w:spacing w:val="-1"/>
        </w:rPr>
        <w:t>h</w:t>
      </w:r>
      <w:r w:rsidRPr="00351B2C">
        <w:t>e</w:t>
      </w:r>
      <w:r w:rsidRPr="00351B2C">
        <w:rPr>
          <w:spacing w:val="-13"/>
        </w:rPr>
        <w:t xml:space="preserve"> </w:t>
      </w:r>
      <w:r w:rsidRPr="00351B2C">
        <w:rPr>
          <w:spacing w:val="1"/>
        </w:rPr>
        <w:t>c</w:t>
      </w:r>
      <w:r w:rsidRPr="00351B2C">
        <w:t>art,</w:t>
      </w:r>
      <w:r w:rsidRPr="00351B2C">
        <w:rPr>
          <w:spacing w:val="-11"/>
        </w:rPr>
        <w:t xml:space="preserve"> </w:t>
      </w:r>
      <w:r w:rsidRPr="00351B2C">
        <w:t>r</w:t>
      </w:r>
      <w:r w:rsidRPr="00351B2C">
        <w:rPr>
          <w:spacing w:val="-3"/>
        </w:rPr>
        <w:t>a</w:t>
      </w:r>
      <w:r w:rsidRPr="00351B2C">
        <w:rPr>
          <w:spacing w:val="-2"/>
        </w:rPr>
        <w:t>c</w:t>
      </w:r>
      <w:r w:rsidRPr="00351B2C">
        <w:rPr>
          <w:spacing w:val="1"/>
        </w:rPr>
        <w:t>k</w:t>
      </w:r>
      <w:r w:rsidRPr="00351B2C">
        <w:t>,</w:t>
      </w:r>
      <w:r w:rsidRPr="00351B2C">
        <w:rPr>
          <w:spacing w:val="-12"/>
        </w:rPr>
        <w:t xml:space="preserve"> </w:t>
      </w:r>
      <w:r w:rsidRPr="00351B2C">
        <w:rPr>
          <w:spacing w:val="-1"/>
        </w:rPr>
        <w:t>o</w:t>
      </w:r>
      <w:r w:rsidRPr="00351B2C">
        <w:t>r</w:t>
      </w:r>
      <w:r w:rsidRPr="00351B2C">
        <w:rPr>
          <w:spacing w:val="-12"/>
        </w:rPr>
        <w:t xml:space="preserve"> </w:t>
      </w:r>
      <w:r w:rsidRPr="00351B2C">
        <w:rPr>
          <w:spacing w:val="1"/>
        </w:rPr>
        <w:t>c</w:t>
      </w:r>
      <w:r w:rsidRPr="00351B2C">
        <w:t>a</w:t>
      </w:r>
      <w:r w:rsidRPr="00351B2C">
        <w:rPr>
          <w:spacing w:val="-1"/>
        </w:rPr>
        <w:t>bi</w:t>
      </w:r>
      <w:r w:rsidRPr="00351B2C">
        <w:t>n</w:t>
      </w:r>
      <w:r w:rsidRPr="00351B2C">
        <w:rPr>
          <w:spacing w:val="-1"/>
        </w:rPr>
        <w:t>e</w:t>
      </w:r>
      <w:r w:rsidRPr="00351B2C">
        <w:t>t,</w:t>
      </w:r>
      <w:r w:rsidRPr="00351B2C">
        <w:rPr>
          <w:spacing w:val="-13"/>
        </w:rPr>
        <w:t xml:space="preserve"> </w:t>
      </w:r>
      <w:r w:rsidRPr="00351B2C">
        <w:rPr>
          <w:spacing w:val="-1"/>
        </w:rPr>
        <w:t>et</w:t>
      </w:r>
      <w:r w:rsidRPr="00351B2C">
        <w:rPr>
          <w:spacing w:val="-2"/>
        </w:rPr>
        <w:t>c</w:t>
      </w:r>
      <w:r w:rsidRPr="00351B2C">
        <w:t>.</w:t>
      </w:r>
      <w:r w:rsidRPr="00351B2C">
        <w:rPr>
          <w:spacing w:val="-13"/>
        </w:rPr>
        <w:t xml:space="preserve"> </w:t>
      </w:r>
      <w:r w:rsidRPr="00351B2C">
        <w:rPr>
          <w:spacing w:val="-2"/>
        </w:rPr>
        <w:t>i</w:t>
      </w:r>
      <w:r w:rsidRPr="00351B2C">
        <w:t>n</w:t>
      </w:r>
      <w:r w:rsidRPr="00351B2C">
        <w:rPr>
          <w:spacing w:val="-9"/>
        </w:rPr>
        <w:t xml:space="preserve"> </w:t>
      </w:r>
      <w:r w:rsidRPr="00351B2C">
        <w:rPr>
          <w:spacing w:val="-3"/>
        </w:rPr>
        <w:t>w</w:t>
      </w:r>
      <w:r w:rsidRPr="00351B2C">
        <w:t>h</w:t>
      </w:r>
      <w:r w:rsidRPr="00351B2C">
        <w:rPr>
          <w:spacing w:val="-2"/>
        </w:rPr>
        <w:t>i</w:t>
      </w:r>
      <w:r w:rsidRPr="00351B2C">
        <w:rPr>
          <w:spacing w:val="1"/>
        </w:rPr>
        <w:t>c</w:t>
      </w:r>
      <w:r w:rsidRPr="00351B2C">
        <w:t>h</w:t>
      </w:r>
      <w:r w:rsidRPr="00351B2C">
        <w:rPr>
          <w:spacing w:val="-12"/>
        </w:rPr>
        <w:t xml:space="preserve"> </w:t>
      </w:r>
      <w:r w:rsidRPr="00351B2C">
        <w:rPr>
          <w:spacing w:val="-1"/>
        </w:rPr>
        <w:t>th</w:t>
      </w:r>
      <w:r w:rsidRPr="00351B2C">
        <w:t>e</w:t>
      </w:r>
      <w:r w:rsidRPr="00351B2C">
        <w:rPr>
          <w:spacing w:val="-11"/>
        </w:rPr>
        <w:t xml:space="preserve"> </w:t>
      </w:r>
      <w:r w:rsidRPr="00351B2C">
        <w:t>e</w:t>
      </w:r>
      <w:r w:rsidRPr="00351B2C">
        <w:rPr>
          <w:spacing w:val="-1"/>
        </w:rPr>
        <w:t>q</w:t>
      </w:r>
      <w:r w:rsidRPr="00351B2C">
        <w:t>u</w:t>
      </w:r>
      <w:r w:rsidRPr="00351B2C">
        <w:rPr>
          <w:spacing w:val="-2"/>
        </w:rPr>
        <w:t>i</w:t>
      </w:r>
      <w:r w:rsidRPr="00351B2C">
        <w:t>p</w:t>
      </w:r>
      <w:r w:rsidRPr="00351B2C">
        <w:rPr>
          <w:spacing w:val="4"/>
        </w:rPr>
        <w:t>m</w:t>
      </w:r>
      <w:r w:rsidRPr="00351B2C">
        <w:t>ent</w:t>
      </w:r>
      <w:r w:rsidRPr="00351B2C">
        <w:rPr>
          <w:spacing w:val="-13"/>
        </w:rPr>
        <w:t xml:space="preserve"> </w:t>
      </w:r>
      <w:r w:rsidRPr="00351B2C">
        <w:t>b</w:t>
      </w:r>
      <w:r w:rsidRPr="00351B2C">
        <w:rPr>
          <w:spacing w:val="-1"/>
        </w:rPr>
        <w:t>ein</w:t>
      </w:r>
      <w:r w:rsidRPr="00351B2C">
        <w:t>g</w:t>
      </w:r>
      <w:r w:rsidRPr="00351B2C">
        <w:rPr>
          <w:spacing w:val="-13"/>
        </w:rPr>
        <w:t xml:space="preserve"> </w:t>
      </w:r>
      <w:r w:rsidRPr="00351B2C">
        <w:t>p</w:t>
      </w:r>
      <w:r w:rsidRPr="00351B2C">
        <w:rPr>
          <w:spacing w:val="1"/>
        </w:rPr>
        <w:t>o</w:t>
      </w:r>
      <w:r w:rsidRPr="00351B2C">
        <w:rPr>
          <w:spacing w:val="-3"/>
        </w:rPr>
        <w:t>w</w:t>
      </w:r>
      <w:r w:rsidRPr="00351B2C">
        <w:t>ered</w:t>
      </w:r>
      <w:r w:rsidRPr="00351B2C">
        <w:rPr>
          <w:spacing w:val="-13"/>
        </w:rPr>
        <w:t xml:space="preserve"> </w:t>
      </w:r>
      <w:r w:rsidRPr="00351B2C">
        <w:rPr>
          <w:spacing w:val="-2"/>
        </w:rPr>
        <w:t>is</w:t>
      </w:r>
      <w:r w:rsidRPr="00351B2C">
        <w:rPr>
          <w:spacing w:val="-2"/>
          <w:w w:val="99"/>
        </w:rPr>
        <w:t xml:space="preserve"> </w:t>
      </w:r>
      <w:r w:rsidRPr="00351B2C">
        <w:rPr>
          <w:spacing w:val="1"/>
        </w:rPr>
        <w:t>m</w:t>
      </w:r>
      <w:r w:rsidRPr="00351B2C">
        <w:t>o</w:t>
      </w:r>
      <w:r w:rsidRPr="00351B2C">
        <w:rPr>
          <w:spacing w:val="-1"/>
        </w:rPr>
        <w:t>u</w:t>
      </w:r>
      <w:r w:rsidRPr="00351B2C">
        <w:t>n</w:t>
      </w:r>
      <w:r w:rsidRPr="00351B2C">
        <w:rPr>
          <w:spacing w:val="-3"/>
        </w:rPr>
        <w:t>t</w:t>
      </w:r>
      <w:r w:rsidRPr="00351B2C">
        <w:t>e</w:t>
      </w:r>
      <w:r w:rsidRPr="00351B2C">
        <w:rPr>
          <w:spacing w:val="-1"/>
        </w:rPr>
        <w:t>d</w:t>
      </w:r>
      <w:r w:rsidRPr="00351B2C">
        <w:t>.</w:t>
      </w:r>
    </w:p>
    <w:p w:rsidR="00A271F9" w:rsidRPr="00351B2C" w:rsidRDefault="00A271F9">
      <w:pPr>
        <w:pStyle w:val="BodyText"/>
        <w:numPr>
          <w:ilvl w:val="2"/>
          <w:numId w:val="1"/>
        </w:numPr>
        <w:tabs>
          <w:tab w:val="left" w:pos="1512"/>
        </w:tabs>
        <w:spacing w:before="2"/>
        <w:ind w:left="1512" w:right="610"/>
      </w:pPr>
      <w:r w:rsidRPr="00351B2C">
        <w:rPr>
          <w:spacing w:val="-1"/>
        </w:rPr>
        <w:t>A</w:t>
      </w:r>
      <w:r w:rsidRPr="00351B2C">
        <w:t>re</w:t>
      </w:r>
      <w:r w:rsidRPr="00351B2C">
        <w:rPr>
          <w:spacing w:val="-15"/>
        </w:rPr>
        <w:t xml:space="preserve"> </w:t>
      </w:r>
      <w:r w:rsidRPr="00351B2C">
        <w:rPr>
          <w:rFonts w:cs="Arial"/>
          <w:b/>
          <w:bCs/>
        </w:rPr>
        <w:t>N</w:t>
      </w:r>
      <w:r w:rsidRPr="00351B2C">
        <w:rPr>
          <w:rFonts w:cs="Arial"/>
          <w:b/>
          <w:bCs/>
          <w:spacing w:val="1"/>
        </w:rPr>
        <w:t>O</w:t>
      </w:r>
      <w:r w:rsidRPr="00351B2C">
        <w:rPr>
          <w:rFonts w:cs="Arial"/>
          <w:b/>
          <w:bCs/>
        </w:rPr>
        <w:t>N</w:t>
      </w:r>
      <w:r w:rsidRPr="00351B2C">
        <w:rPr>
          <w:spacing w:val="-2"/>
        </w:rPr>
        <w:t>-</w:t>
      </w:r>
      <w:r w:rsidRPr="00351B2C">
        <w:rPr>
          <w:spacing w:val="1"/>
        </w:rPr>
        <w:t>s</w:t>
      </w:r>
      <w:r w:rsidRPr="00351B2C">
        <w:t>urge</w:t>
      </w:r>
      <w:r w:rsidRPr="00351B2C">
        <w:rPr>
          <w:spacing w:val="-17"/>
        </w:rPr>
        <w:t xml:space="preserve"> </w:t>
      </w:r>
      <w:r w:rsidRPr="00351B2C">
        <w:rPr>
          <w:spacing w:val="1"/>
        </w:rPr>
        <w:t>s</w:t>
      </w:r>
      <w:r w:rsidRPr="00351B2C">
        <w:t>u</w:t>
      </w:r>
      <w:r w:rsidRPr="00351B2C">
        <w:rPr>
          <w:spacing w:val="-1"/>
        </w:rPr>
        <w:t>p</w:t>
      </w:r>
      <w:r w:rsidRPr="00351B2C">
        <w:rPr>
          <w:spacing w:val="-3"/>
        </w:rPr>
        <w:t>p</w:t>
      </w:r>
      <w:r w:rsidRPr="00351B2C">
        <w:t>r</w:t>
      </w:r>
      <w:r w:rsidRPr="00351B2C">
        <w:rPr>
          <w:spacing w:val="-3"/>
        </w:rPr>
        <w:t>e</w:t>
      </w:r>
      <w:r w:rsidRPr="00351B2C">
        <w:rPr>
          <w:spacing w:val="1"/>
        </w:rPr>
        <w:t>ss</w:t>
      </w:r>
      <w:r w:rsidRPr="00351B2C">
        <w:rPr>
          <w:spacing w:val="-2"/>
        </w:rPr>
        <w:t>o</w:t>
      </w:r>
      <w:r w:rsidRPr="00351B2C">
        <w:t>r</w:t>
      </w:r>
      <w:r w:rsidRPr="00351B2C">
        <w:rPr>
          <w:spacing w:val="-17"/>
        </w:rPr>
        <w:t xml:space="preserve"> </w:t>
      </w:r>
      <w:r w:rsidRPr="00351B2C">
        <w:rPr>
          <w:spacing w:val="2"/>
        </w:rPr>
        <w:t>t</w:t>
      </w:r>
      <w:r w:rsidRPr="00351B2C">
        <w:rPr>
          <w:spacing w:val="-7"/>
        </w:rPr>
        <w:t>y</w:t>
      </w:r>
      <w:r w:rsidRPr="00351B2C">
        <w:rPr>
          <w:spacing w:val="-1"/>
        </w:rPr>
        <w:t>p</w:t>
      </w:r>
      <w:r w:rsidRPr="00351B2C">
        <w:t>e</w:t>
      </w:r>
      <w:r w:rsidRPr="00351B2C">
        <w:rPr>
          <w:spacing w:val="-14"/>
        </w:rPr>
        <w:t xml:space="preserve"> </w:t>
      </w:r>
      <w:r w:rsidRPr="00351B2C">
        <w:rPr>
          <w:spacing w:val="1"/>
        </w:rPr>
        <w:t>s</w:t>
      </w:r>
      <w:r w:rsidRPr="00351B2C">
        <w:t>tr</w:t>
      </w:r>
      <w:r w:rsidRPr="00351B2C">
        <w:rPr>
          <w:spacing w:val="-1"/>
        </w:rPr>
        <w:t>i</w:t>
      </w:r>
      <w:r w:rsidRPr="00351B2C">
        <w:t>p</w:t>
      </w:r>
      <w:r w:rsidRPr="00351B2C">
        <w:rPr>
          <w:spacing w:val="1"/>
        </w:rPr>
        <w:t>s</w:t>
      </w:r>
      <w:r w:rsidRPr="00351B2C">
        <w:t>.</w:t>
      </w:r>
      <w:r w:rsidRPr="00351B2C">
        <w:rPr>
          <w:spacing w:val="-17"/>
        </w:rPr>
        <w:t xml:space="preserve"> </w:t>
      </w:r>
      <w:r w:rsidRPr="00351B2C">
        <w:t>T</w:t>
      </w:r>
      <w:r w:rsidRPr="00351B2C">
        <w:rPr>
          <w:spacing w:val="-1"/>
        </w:rPr>
        <w:t>h</w:t>
      </w:r>
      <w:r w:rsidRPr="00351B2C">
        <w:t>e</w:t>
      </w:r>
      <w:r w:rsidRPr="00351B2C">
        <w:rPr>
          <w:spacing w:val="-15"/>
        </w:rPr>
        <w:t xml:space="preserve"> </w:t>
      </w:r>
      <w:r w:rsidRPr="00351B2C">
        <w:rPr>
          <w:spacing w:val="-2"/>
        </w:rPr>
        <w:t>s</w:t>
      </w:r>
      <w:r w:rsidRPr="00351B2C">
        <w:t>urge</w:t>
      </w:r>
      <w:r w:rsidRPr="00351B2C">
        <w:rPr>
          <w:spacing w:val="-15"/>
        </w:rPr>
        <w:t xml:space="preserve"> </w:t>
      </w:r>
      <w:r w:rsidRPr="00351B2C">
        <w:rPr>
          <w:spacing w:val="-1"/>
        </w:rPr>
        <w:t>p</w:t>
      </w:r>
      <w:r w:rsidRPr="00351B2C">
        <w:t>rot</w:t>
      </w:r>
      <w:r w:rsidRPr="00351B2C">
        <w:rPr>
          <w:spacing w:val="-5"/>
        </w:rPr>
        <w:t>e</w:t>
      </w:r>
      <w:r w:rsidRPr="00351B2C">
        <w:rPr>
          <w:spacing w:val="1"/>
        </w:rPr>
        <w:t>c</w:t>
      </w:r>
      <w:r w:rsidRPr="00351B2C">
        <w:t>t</w:t>
      </w:r>
      <w:r w:rsidRPr="00351B2C">
        <w:rPr>
          <w:spacing w:val="-2"/>
        </w:rPr>
        <w:t>i</w:t>
      </w:r>
      <w:r w:rsidRPr="00351B2C">
        <w:rPr>
          <w:spacing w:val="-1"/>
        </w:rPr>
        <w:t>o</w:t>
      </w:r>
      <w:r w:rsidRPr="00351B2C">
        <w:t>n</w:t>
      </w:r>
      <w:r w:rsidRPr="00351B2C">
        <w:rPr>
          <w:spacing w:val="-14"/>
        </w:rPr>
        <w:t xml:space="preserve"> </w:t>
      </w:r>
      <w:r w:rsidRPr="00351B2C">
        <w:t>d</w:t>
      </w:r>
      <w:r w:rsidRPr="00351B2C">
        <w:rPr>
          <w:spacing w:val="-1"/>
        </w:rPr>
        <w:t>e</w:t>
      </w:r>
      <w:r w:rsidRPr="00351B2C">
        <w:rPr>
          <w:spacing w:val="-2"/>
        </w:rPr>
        <w:t>v</w:t>
      </w:r>
      <w:r w:rsidRPr="00351B2C">
        <w:rPr>
          <w:spacing w:val="-1"/>
        </w:rPr>
        <w:t>i</w:t>
      </w:r>
      <w:r w:rsidRPr="00351B2C">
        <w:rPr>
          <w:spacing w:val="1"/>
        </w:rPr>
        <w:t>c</w:t>
      </w:r>
      <w:r w:rsidRPr="00351B2C">
        <w:rPr>
          <w:spacing w:val="-3"/>
        </w:rPr>
        <w:t>e</w:t>
      </w:r>
      <w:r w:rsidRPr="00351B2C">
        <w:t>s</w:t>
      </w:r>
      <w:r w:rsidRPr="00351B2C">
        <w:rPr>
          <w:spacing w:val="-14"/>
        </w:rPr>
        <w:t xml:space="preserve"> </w:t>
      </w:r>
      <w:r w:rsidRPr="00351B2C">
        <w:rPr>
          <w:spacing w:val="-3"/>
        </w:rPr>
        <w:t>u</w:t>
      </w:r>
      <w:r w:rsidRPr="00351B2C">
        <w:rPr>
          <w:spacing w:val="1"/>
        </w:rPr>
        <w:t>s</w:t>
      </w:r>
      <w:r w:rsidRPr="00351B2C">
        <w:rPr>
          <w:spacing w:val="-1"/>
        </w:rPr>
        <w:t>e</w:t>
      </w:r>
      <w:r w:rsidRPr="00351B2C">
        <w:t>d</w:t>
      </w:r>
      <w:r w:rsidRPr="00351B2C">
        <w:rPr>
          <w:spacing w:val="-14"/>
        </w:rPr>
        <w:t xml:space="preserve"> </w:t>
      </w:r>
      <w:r w:rsidRPr="00351B2C">
        <w:rPr>
          <w:spacing w:val="1"/>
        </w:rPr>
        <w:t>c</w:t>
      </w:r>
      <w:r w:rsidRPr="00351B2C">
        <w:rPr>
          <w:spacing w:val="-3"/>
        </w:rPr>
        <w:t>a</w:t>
      </w:r>
      <w:r w:rsidRPr="00351B2C">
        <w:t>u</w:t>
      </w:r>
      <w:r w:rsidRPr="00351B2C">
        <w:rPr>
          <w:spacing w:val="1"/>
        </w:rPr>
        <w:t>s</w:t>
      </w:r>
      <w:r w:rsidRPr="00351B2C">
        <w:t>e</w:t>
      </w:r>
      <w:r w:rsidRPr="00351B2C">
        <w:rPr>
          <w:spacing w:val="-15"/>
        </w:rPr>
        <w:t xml:space="preserve"> </w:t>
      </w:r>
      <w:r w:rsidRPr="00351B2C">
        <w:rPr>
          <w:spacing w:val="-3"/>
        </w:rPr>
        <w:t>h</w:t>
      </w:r>
      <w:r w:rsidRPr="00351B2C">
        <w:t>a</w:t>
      </w:r>
      <w:r w:rsidRPr="00351B2C">
        <w:rPr>
          <w:spacing w:val="-5"/>
        </w:rPr>
        <w:t>z</w:t>
      </w:r>
      <w:r w:rsidRPr="00351B2C">
        <w:t>ardo</w:t>
      </w:r>
      <w:r w:rsidRPr="00351B2C">
        <w:rPr>
          <w:spacing w:val="-1"/>
        </w:rPr>
        <w:t>u</w:t>
      </w:r>
      <w:r w:rsidRPr="00351B2C">
        <w:t>s</w:t>
      </w:r>
      <w:r w:rsidRPr="00351B2C">
        <w:rPr>
          <w:spacing w:val="-14"/>
        </w:rPr>
        <w:t xml:space="preserve"> </w:t>
      </w:r>
      <w:r w:rsidRPr="00351B2C">
        <w:rPr>
          <w:spacing w:val="-1"/>
        </w:rPr>
        <w:t>l</w:t>
      </w:r>
      <w:r w:rsidRPr="00351B2C">
        <w:t>e</w:t>
      </w:r>
      <w:r w:rsidRPr="00351B2C">
        <w:rPr>
          <w:spacing w:val="-5"/>
        </w:rPr>
        <w:t>a</w:t>
      </w:r>
      <w:r w:rsidRPr="00351B2C">
        <w:rPr>
          <w:spacing w:val="3"/>
        </w:rPr>
        <w:t>k</w:t>
      </w:r>
      <w:r w:rsidRPr="00351B2C">
        <w:t>a</w:t>
      </w:r>
      <w:r w:rsidRPr="00351B2C">
        <w:rPr>
          <w:spacing w:val="-1"/>
        </w:rPr>
        <w:t>g</w:t>
      </w:r>
      <w:r w:rsidRPr="00351B2C">
        <w:t>e</w:t>
      </w:r>
      <w:r w:rsidRPr="00351B2C">
        <w:rPr>
          <w:w w:val="99"/>
        </w:rPr>
        <w:t xml:space="preserve"> </w:t>
      </w:r>
      <w:r w:rsidRPr="00351B2C">
        <w:rPr>
          <w:spacing w:val="1"/>
        </w:rPr>
        <w:t>c</w:t>
      </w:r>
      <w:r w:rsidRPr="00351B2C">
        <w:t>u</w:t>
      </w:r>
      <w:r w:rsidRPr="00351B2C">
        <w:rPr>
          <w:spacing w:val="-2"/>
        </w:rPr>
        <w:t>r</w:t>
      </w:r>
      <w:r w:rsidRPr="00351B2C">
        <w:t>re</w:t>
      </w:r>
      <w:r w:rsidRPr="00351B2C">
        <w:rPr>
          <w:spacing w:val="-5"/>
        </w:rPr>
        <w:t>n</w:t>
      </w:r>
      <w:r w:rsidRPr="00351B2C">
        <w:t>t.</w:t>
      </w:r>
    </w:p>
    <w:p w:rsidR="00A271F9" w:rsidRPr="00351B2C" w:rsidRDefault="00A271F9">
      <w:pPr>
        <w:pStyle w:val="BodyText"/>
        <w:numPr>
          <w:ilvl w:val="2"/>
          <w:numId w:val="1"/>
        </w:numPr>
        <w:tabs>
          <w:tab w:val="left" w:pos="1512"/>
        </w:tabs>
        <w:ind w:left="1512"/>
      </w:pPr>
      <w:r w:rsidRPr="00351B2C">
        <w:rPr>
          <w:spacing w:val="-1"/>
        </w:rPr>
        <w:t>The sum of the ampacity of all appliances connected to the outlets does not exceed 75 percent of the ampacity of the flexible cords supplying the outlets.</w:t>
      </w:r>
    </w:p>
    <w:p w:rsidR="00A271F9" w:rsidRPr="00351B2C" w:rsidRDefault="00A271F9">
      <w:pPr>
        <w:pStyle w:val="BodyText"/>
        <w:numPr>
          <w:ilvl w:val="2"/>
          <w:numId w:val="1"/>
        </w:numPr>
        <w:tabs>
          <w:tab w:val="left" w:pos="1512"/>
        </w:tabs>
        <w:ind w:left="1512"/>
      </w:pPr>
      <w:r w:rsidRPr="00351B2C">
        <w:rPr>
          <w:spacing w:val="-1"/>
        </w:rPr>
        <w:t>The electrical and mechanical integrity of the assembly is regularly verified and documented.</w:t>
      </w:r>
    </w:p>
    <w:p w:rsidR="00A271F9" w:rsidRPr="00351B2C" w:rsidRDefault="00A271F9">
      <w:pPr>
        <w:pStyle w:val="BodyText"/>
        <w:numPr>
          <w:ilvl w:val="2"/>
          <w:numId w:val="1"/>
        </w:numPr>
        <w:tabs>
          <w:tab w:val="left" w:pos="1512"/>
        </w:tabs>
        <w:ind w:left="1512"/>
      </w:pPr>
      <w:r w:rsidRPr="00351B2C">
        <w:rPr>
          <w:spacing w:val="-1"/>
        </w:rPr>
        <w:t xml:space="preserve">Means are employed to ensure that additional devices or </w:t>
      </w:r>
      <w:r w:rsidR="00F7602F" w:rsidRPr="00351B2C">
        <w:rPr>
          <w:spacing w:val="-1"/>
        </w:rPr>
        <w:t xml:space="preserve">nonmedical </w:t>
      </w:r>
      <w:r w:rsidR="00F7602F" w:rsidRPr="00351B2C">
        <w:t>equipment</w:t>
      </w:r>
      <w:r w:rsidRPr="00351B2C">
        <w:t xml:space="preserve"> cannot be connected to the multiple outlet extension cord after leakage currents have been verified. </w:t>
      </w:r>
    </w:p>
    <w:p w:rsidR="00A271F9" w:rsidRPr="00351B2C" w:rsidRDefault="00A271F9">
      <w:pPr>
        <w:spacing w:before="8" w:line="220" w:lineRule="exact"/>
      </w:pPr>
    </w:p>
    <w:p w:rsidR="00AC18B5" w:rsidRPr="00351B2C" w:rsidRDefault="00AC18B5" w:rsidP="00351B2C">
      <w:pPr>
        <w:pStyle w:val="BodyText"/>
        <w:tabs>
          <w:tab w:val="left" w:pos="1150"/>
        </w:tabs>
        <w:spacing w:after="240"/>
        <w:ind w:left="792" w:right="677"/>
      </w:pPr>
    </w:p>
    <w:p w:rsidR="00A271F9" w:rsidRPr="00351B2C" w:rsidRDefault="00A271F9" w:rsidP="00E24034">
      <w:pPr>
        <w:pStyle w:val="BodyText"/>
        <w:ind w:right="296"/>
      </w:pPr>
      <w:r w:rsidRPr="00351B2C">
        <w:t>Note: Extension cord and multiple outlet strips should be used with caution with attention to the introduction of trip hazards, increased likelihood of damage from laying on the floor and the ease with which the ground resistance and ampacity can be exceeded.</w:t>
      </w:r>
    </w:p>
    <w:p w:rsidR="00AC18B5" w:rsidRPr="00351B2C" w:rsidRDefault="00AC18B5" w:rsidP="00F7602F">
      <w:pPr>
        <w:spacing w:before="9" w:line="220" w:lineRule="exact"/>
        <w:ind w:left="1210"/>
      </w:pPr>
    </w:p>
    <w:p w:rsidR="00A271F9" w:rsidRPr="00351B2C" w:rsidRDefault="00037B4A" w:rsidP="00351B2C">
      <w:pPr>
        <w:pStyle w:val="BodyText"/>
        <w:ind w:left="1170" w:right="296"/>
      </w:pPr>
      <w:r w:rsidRPr="00351B2C">
        <w:t xml:space="preserve">Hospital </w:t>
      </w:r>
      <w:r w:rsidR="00A271F9" w:rsidRPr="00351B2C">
        <w:rPr>
          <w:spacing w:val="-1"/>
        </w:rPr>
        <w:t>doe</w:t>
      </w:r>
      <w:r w:rsidR="00A271F9" w:rsidRPr="00351B2C">
        <w:t>s</w:t>
      </w:r>
      <w:r w:rsidR="00A271F9" w:rsidRPr="00351B2C">
        <w:rPr>
          <w:spacing w:val="-12"/>
        </w:rPr>
        <w:t xml:space="preserve"> </w:t>
      </w:r>
      <w:r w:rsidR="00A271F9" w:rsidRPr="00351B2C">
        <w:rPr>
          <w:spacing w:val="-1"/>
        </w:rPr>
        <w:t>no</w:t>
      </w:r>
      <w:r w:rsidR="00A271F9" w:rsidRPr="00351B2C">
        <w:t>t</w:t>
      </w:r>
      <w:r w:rsidR="00A271F9" w:rsidRPr="00351B2C">
        <w:rPr>
          <w:spacing w:val="-14"/>
        </w:rPr>
        <w:t xml:space="preserve"> </w:t>
      </w:r>
      <w:r w:rsidR="00A271F9" w:rsidRPr="00351B2C">
        <w:rPr>
          <w:spacing w:val="1"/>
        </w:rPr>
        <w:t>c</w:t>
      </w:r>
      <w:r w:rsidR="00A271F9" w:rsidRPr="00351B2C">
        <w:t>o</w:t>
      </w:r>
      <w:r w:rsidR="00A271F9" w:rsidRPr="00351B2C">
        <w:rPr>
          <w:spacing w:val="-5"/>
        </w:rPr>
        <w:t>n</w:t>
      </w:r>
      <w:r w:rsidR="00A271F9" w:rsidRPr="00351B2C">
        <w:rPr>
          <w:spacing w:val="1"/>
        </w:rPr>
        <w:t>s</w:t>
      </w:r>
      <w:r w:rsidR="00A271F9" w:rsidRPr="00351B2C">
        <w:rPr>
          <w:spacing w:val="-1"/>
        </w:rPr>
        <w:t>i</w:t>
      </w:r>
      <w:r w:rsidR="00A271F9" w:rsidRPr="00351B2C">
        <w:t>d</w:t>
      </w:r>
      <w:r w:rsidR="00A271F9" w:rsidRPr="00351B2C">
        <w:rPr>
          <w:spacing w:val="-1"/>
        </w:rPr>
        <w:t>e</w:t>
      </w:r>
      <w:r w:rsidR="00A271F9" w:rsidRPr="00351B2C">
        <w:t>r</w:t>
      </w:r>
      <w:r w:rsidR="00A271F9" w:rsidRPr="00351B2C">
        <w:rPr>
          <w:spacing w:val="-13"/>
        </w:rPr>
        <w:t xml:space="preserve"> </w:t>
      </w:r>
      <w:r w:rsidR="00A271F9" w:rsidRPr="00351B2C">
        <w:rPr>
          <w:spacing w:val="-1"/>
        </w:rPr>
        <w:t>a</w:t>
      </w:r>
      <w:r w:rsidR="00A271F9" w:rsidRPr="00351B2C">
        <w:rPr>
          <w:spacing w:val="2"/>
        </w:rPr>
        <w:t>n</w:t>
      </w:r>
      <w:r w:rsidR="00A271F9" w:rsidRPr="00351B2C">
        <w:t>y</w:t>
      </w:r>
      <w:r w:rsidR="00A271F9" w:rsidRPr="00351B2C">
        <w:rPr>
          <w:spacing w:val="-19"/>
        </w:rPr>
        <w:t xml:space="preserve"> </w:t>
      </w:r>
      <w:r w:rsidR="00A271F9" w:rsidRPr="00351B2C">
        <w:rPr>
          <w:spacing w:val="1"/>
        </w:rPr>
        <w:t>s</w:t>
      </w:r>
      <w:r w:rsidR="00A271F9" w:rsidRPr="00351B2C">
        <w:rPr>
          <w:spacing w:val="-1"/>
        </w:rPr>
        <w:t>i</w:t>
      </w:r>
      <w:r w:rsidR="00A271F9" w:rsidRPr="00351B2C">
        <w:t>n</w:t>
      </w:r>
      <w:r w:rsidR="00A271F9" w:rsidRPr="00351B2C">
        <w:rPr>
          <w:spacing w:val="-1"/>
        </w:rPr>
        <w:t>gl</w:t>
      </w:r>
      <w:r w:rsidR="00A271F9" w:rsidRPr="00351B2C">
        <w:t>e</w:t>
      </w:r>
      <w:r w:rsidR="00A271F9" w:rsidRPr="00351B2C">
        <w:rPr>
          <w:spacing w:val="-11"/>
        </w:rPr>
        <w:t xml:space="preserve"> </w:t>
      </w:r>
      <w:r w:rsidR="00A271F9" w:rsidRPr="00351B2C">
        <w:t>r</w:t>
      </w:r>
      <w:r w:rsidR="00A271F9" w:rsidRPr="00351B2C">
        <w:rPr>
          <w:spacing w:val="-3"/>
        </w:rPr>
        <w:t>e</w:t>
      </w:r>
      <w:r w:rsidR="00A271F9" w:rsidRPr="00351B2C">
        <w:rPr>
          <w:spacing w:val="2"/>
        </w:rPr>
        <w:t>f</w:t>
      </w:r>
      <w:r w:rsidR="00A271F9" w:rsidRPr="00351B2C">
        <w:rPr>
          <w:spacing w:val="-3"/>
        </w:rPr>
        <w:t>e</w:t>
      </w:r>
      <w:r w:rsidR="00A271F9" w:rsidRPr="00351B2C">
        <w:t>re</w:t>
      </w:r>
      <w:r w:rsidR="00A271F9" w:rsidRPr="00351B2C">
        <w:rPr>
          <w:spacing w:val="-5"/>
        </w:rPr>
        <w:t>n</w:t>
      </w:r>
      <w:r w:rsidR="00A271F9" w:rsidRPr="00351B2C">
        <w:rPr>
          <w:spacing w:val="2"/>
        </w:rPr>
        <w:t>c</w:t>
      </w:r>
      <w:r w:rsidR="00A271F9" w:rsidRPr="00351B2C">
        <w:t>e</w:t>
      </w:r>
      <w:r w:rsidR="00A271F9" w:rsidRPr="00351B2C">
        <w:rPr>
          <w:spacing w:val="-14"/>
        </w:rPr>
        <w:t xml:space="preserve"> </w:t>
      </w:r>
      <w:r w:rsidR="00A271F9" w:rsidRPr="00351B2C">
        <w:rPr>
          <w:spacing w:val="-1"/>
        </w:rPr>
        <w:t>a</w:t>
      </w:r>
      <w:r w:rsidR="00A271F9" w:rsidRPr="00351B2C">
        <w:t>s</w:t>
      </w:r>
      <w:r w:rsidR="00A271F9" w:rsidRPr="00351B2C">
        <w:rPr>
          <w:spacing w:val="-13"/>
        </w:rPr>
        <w:t xml:space="preserve"> </w:t>
      </w:r>
      <w:r w:rsidR="00A271F9" w:rsidRPr="00351B2C">
        <w:rPr>
          <w:spacing w:val="-1"/>
        </w:rPr>
        <w:t>a</w:t>
      </w:r>
      <w:r w:rsidR="00A271F9" w:rsidRPr="00351B2C">
        <w:t>n</w:t>
      </w:r>
      <w:r w:rsidR="00A271F9" w:rsidRPr="00351B2C">
        <w:rPr>
          <w:spacing w:val="-13"/>
        </w:rPr>
        <w:t xml:space="preserve"> </w:t>
      </w:r>
      <w:r w:rsidR="00A271F9" w:rsidRPr="00351B2C">
        <w:t>ex</w:t>
      </w:r>
      <w:r w:rsidR="00A271F9" w:rsidRPr="00351B2C">
        <w:rPr>
          <w:spacing w:val="1"/>
        </w:rPr>
        <w:t>c</w:t>
      </w:r>
      <w:r w:rsidR="00A271F9" w:rsidRPr="00351B2C">
        <w:rPr>
          <w:spacing w:val="-1"/>
        </w:rPr>
        <w:t>l</w:t>
      </w:r>
      <w:r w:rsidR="00A271F9" w:rsidRPr="00351B2C">
        <w:rPr>
          <w:spacing w:val="-3"/>
        </w:rPr>
        <w:t>u</w:t>
      </w:r>
      <w:r w:rsidR="00A271F9" w:rsidRPr="00351B2C">
        <w:rPr>
          <w:spacing w:val="1"/>
        </w:rPr>
        <w:t>s</w:t>
      </w:r>
      <w:r w:rsidR="00A271F9" w:rsidRPr="00351B2C">
        <w:rPr>
          <w:spacing w:val="-1"/>
        </w:rPr>
        <w:t>iv</w:t>
      </w:r>
      <w:r w:rsidR="00A271F9" w:rsidRPr="00351B2C">
        <w:t>e</w:t>
      </w:r>
      <w:r w:rsidR="00A271F9" w:rsidRPr="00351B2C">
        <w:rPr>
          <w:spacing w:val="-14"/>
        </w:rPr>
        <w:t xml:space="preserve"> </w:t>
      </w:r>
      <w:r w:rsidR="00A271F9" w:rsidRPr="00351B2C">
        <w:t>a</w:t>
      </w:r>
      <w:r w:rsidR="00A271F9" w:rsidRPr="00351B2C">
        <w:rPr>
          <w:spacing w:val="-1"/>
        </w:rPr>
        <w:t>u</w:t>
      </w:r>
      <w:r w:rsidR="00A271F9" w:rsidRPr="00351B2C">
        <w:t>th</w:t>
      </w:r>
      <w:r w:rsidR="00A271F9" w:rsidRPr="00351B2C">
        <w:rPr>
          <w:spacing w:val="-1"/>
        </w:rPr>
        <w:t>o</w:t>
      </w:r>
      <w:r w:rsidR="00A271F9" w:rsidRPr="00351B2C">
        <w:t>r</w:t>
      </w:r>
      <w:r w:rsidR="00A271F9" w:rsidRPr="00351B2C">
        <w:rPr>
          <w:spacing w:val="-1"/>
        </w:rPr>
        <w:t>i</w:t>
      </w:r>
      <w:r w:rsidR="00A271F9" w:rsidRPr="00351B2C">
        <w:t>t</w:t>
      </w:r>
      <w:r w:rsidR="00A271F9" w:rsidRPr="00351B2C">
        <w:rPr>
          <w:spacing w:val="-7"/>
        </w:rPr>
        <w:t>y</w:t>
      </w:r>
      <w:r w:rsidR="00A271F9" w:rsidRPr="00351B2C">
        <w:t>;</w:t>
      </w:r>
      <w:r w:rsidR="00A271F9" w:rsidRPr="00351B2C">
        <w:rPr>
          <w:spacing w:val="-14"/>
        </w:rPr>
        <w:t xml:space="preserve"> </w:t>
      </w:r>
      <w:r w:rsidR="00A271F9" w:rsidRPr="00351B2C">
        <w:t>h</w:t>
      </w:r>
      <w:r w:rsidR="00A271F9" w:rsidRPr="00351B2C">
        <w:rPr>
          <w:spacing w:val="1"/>
        </w:rPr>
        <w:t>o</w:t>
      </w:r>
      <w:r w:rsidR="00A271F9" w:rsidRPr="00351B2C">
        <w:rPr>
          <w:spacing w:val="-3"/>
        </w:rPr>
        <w:t>w</w:t>
      </w:r>
      <w:r w:rsidR="00A271F9" w:rsidRPr="00351B2C">
        <w:t>e</w:t>
      </w:r>
      <w:r w:rsidR="00A271F9" w:rsidRPr="00351B2C">
        <w:rPr>
          <w:spacing w:val="-2"/>
        </w:rPr>
        <w:t>v</w:t>
      </w:r>
      <w:r w:rsidR="00A271F9" w:rsidRPr="00351B2C">
        <w:t>er,</w:t>
      </w:r>
      <w:r w:rsidR="00A271F9" w:rsidRPr="00351B2C">
        <w:rPr>
          <w:spacing w:val="-13"/>
        </w:rPr>
        <w:t xml:space="preserve"> </w:t>
      </w:r>
      <w:r w:rsidR="00A271F9" w:rsidRPr="00351B2C">
        <w:rPr>
          <w:spacing w:val="-1"/>
        </w:rPr>
        <w:t>the</w:t>
      </w:r>
      <w:r w:rsidR="00A271F9" w:rsidRPr="00351B2C">
        <w:rPr>
          <w:spacing w:val="-1"/>
          <w:w w:val="99"/>
        </w:rPr>
        <w:t xml:space="preserve"> </w:t>
      </w:r>
      <w:r w:rsidR="00A271F9" w:rsidRPr="00351B2C">
        <w:rPr>
          <w:spacing w:val="2"/>
        </w:rPr>
        <w:t>f</w:t>
      </w:r>
      <w:r w:rsidR="00A271F9" w:rsidRPr="00351B2C">
        <w:t>o</w:t>
      </w:r>
      <w:r w:rsidR="00A271F9" w:rsidRPr="00351B2C">
        <w:rPr>
          <w:spacing w:val="-2"/>
        </w:rPr>
        <w:t>l</w:t>
      </w:r>
      <w:r w:rsidR="00A271F9" w:rsidRPr="00351B2C">
        <w:rPr>
          <w:spacing w:val="-1"/>
        </w:rPr>
        <w:t>l</w:t>
      </w:r>
      <w:r w:rsidR="00A271F9" w:rsidRPr="00351B2C">
        <w:t>o</w:t>
      </w:r>
      <w:r w:rsidR="00A271F9" w:rsidRPr="00351B2C">
        <w:rPr>
          <w:spacing w:val="-3"/>
        </w:rPr>
        <w:t>w</w:t>
      </w:r>
      <w:r w:rsidR="00A271F9" w:rsidRPr="00351B2C">
        <w:rPr>
          <w:spacing w:val="-1"/>
        </w:rPr>
        <w:t>in</w:t>
      </w:r>
      <w:r w:rsidR="00A271F9" w:rsidRPr="00351B2C">
        <w:t>g</w:t>
      </w:r>
      <w:r w:rsidR="00A271F9" w:rsidRPr="00351B2C">
        <w:rPr>
          <w:spacing w:val="-20"/>
        </w:rPr>
        <w:t xml:space="preserve"> </w:t>
      </w:r>
      <w:r w:rsidR="00A271F9" w:rsidRPr="00351B2C">
        <w:t>r</w:t>
      </w:r>
      <w:r w:rsidR="00A271F9" w:rsidRPr="00351B2C">
        <w:rPr>
          <w:spacing w:val="-3"/>
        </w:rPr>
        <w:t>e</w:t>
      </w:r>
      <w:r w:rsidR="00A271F9" w:rsidRPr="00351B2C">
        <w:rPr>
          <w:spacing w:val="2"/>
        </w:rPr>
        <w:t>f</w:t>
      </w:r>
      <w:r w:rsidR="00A271F9" w:rsidRPr="00351B2C">
        <w:rPr>
          <w:spacing w:val="-3"/>
        </w:rPr>
        <w:t>e</w:t>
      </w:r>
      <w:r w:rsidR="00A271F9" w:rsidRPr="00351B2C">
        <w:t>re</w:t>
      </w:r>
      <w:r w:rsidR="00A271F9" w:rsidRPr="00351B2C">
        <w:rPr>
          <w:spacing w:val="-5"/>
        </w:rPr>
        <w:t>n</w:t>
      </w:r>
      <w:r w:rsidR="00A271F9" w:rsidRPr="00351B2C">
        <w:rPr>
          <w:spacing w:val="1"/>
        </w:rPr>
        <w:t>c</w:t>
      </w:r>
      <w:r w:rsidR="00A271F9" w:rsidRPr="00351B2C">
        <w:t>e</w:t>
      </w:r>
      <w:r w:rsidR="00A271F9" w:rsidRPr="00351B2C">
        <w:rPr>
          <w:spacing w:val="-2"/>
        </w:rPr>
        <w:t>(</w:t>
      </w:r>
      <w:r w:rsidR="00A271F9" w:rsidRPr="00351B2C">
        <w:rPr>
          <w:spacing w:val="2"/>
        </w:rPr>
        <w:t>s</w:t>
      </w:r>
      <w:r w:rsidR="00A271F9" w:rsidRPr="00351B2C">
        <w:t>)</w:t>
      </w:r>
      <w:r w:rsidR="00A271F9" w:rsidRPr="00351B2C">
        <w:rPr>
          <w:spacing w:val="-19"/>
        </w:rPr>
        <w:t xml:space="preserve"> </w:t>
      </w:r>
      <w:r w:rsidR="00A271F9" w:rsidRPr="00351B2C">
        <w:rPr>
          <w:spacing w:val="-3"/>
        </w:rPr>
        <w:t>a</w:t>
      </w:r>
      <w:r w:rsidR="00A271F9" w:rsidRPr="00351B2C">
        <w:t>re</w:t>
      </w:r>
      <w:r w:rsidR="00A271F9" w:rsidRPr="00351B2C">
        <w:rPr>
          <w:spacing w:val="-18"/>
        </w:rPr>
        <w:t xml:space="preserve"> </w:t>
      </w:r>
      <w:r w:rsidR="00A271F9" w:rsidRPr="00351B2C">
        <w:rPr>
          <w:spacing w:val="-3"/>
        </w:rPr>
        <w:t>n</w:t>
      </w:r>
      <w:r w:rsidR="00A271F9" w:rsidRPr="00351B2C">
        <w:t>ot</w:t>
      </w:r>
      <w:r w:rsidR="00A271F9" w:rsidRPr="00351B2C">
        <w:rPr>
          <w:spacing w:val="-1"/>
        </w:rPr>
        <w:t>e</w:t>
      </w:r>
      <w:r w:rsidR="00A271F9" w:rsidRPr="00351B2C">
        <w:t>d:</w:t>
      </w:r>
    </w:p>
    <w:p w:rsidR="00A271F9" w:rsidRPr="00351B2C" w:rsidRDefault="00A271F9">
      <w:pPr>
        <w:spacing w:before="8" w:line="220" w:lineRule="exact"/>
      </w:pPr>
    </w:p>
    <w:p w:rsidR="00A271F9" w:rsidRPr="00351B2C" w:rsidRDefault="00A271F9">
      <w:pPr>
        <w:pStyle w:val="BodyText"/>
        <w:ind w:left="1152"/>
      </w:pPr>
      <w:r w:rsidRPr="00351B2C">
        <w:t>R</w:t>
      </w:r>
      <w:r w:rsidRPr="00351B2C">
        <w:rPr>
          <w:spacing w:val="-3"/>
        </w:rPr>
        <w:t>e</w:t>
      </w:r>
      <w:r w:rsidRPr="00351B2C">
        <w:rPr>
          <w:spacing w:val="2"/>
        </w:rPr>
        <w:t>f</w:t>
      </w:r>
      <w:r w:rsidRPr="00351B2C">
        <w:t>ere</w:t>
      </w:r>
      <w:r w:rsidRPr="00351B2C">
        <w:rPr>
          <w:spacing w:val="-3"/>
        </w:rPr>
        <w:t>n</w:t>
      </w:r>
      <w:r w:rsidRPr="00351B2C">
        <w:rPr>
          <w:spacing w:val="1"/>
        </w:rPr>
        <w:t>c</w:t>
      </w:r>
      <w:r w:rsidRPr="00351B2C">
        <w:t>e:</w:t>
      </w:r>
      <w:r w:rsidRPr="00351B2C">
        <w:rPr>
          <w:spacing w:val="-19"/>
        </w:rPr>
        <w:t xml:space="preserve"> </w:t>
      </w:r>
      <w:r w:rsidRPr="00351B2C">
        <w:t>NF</w:t>
      </w:r>
      <w:r w:rsidRPr="00351B2C">
        <w:rPr>
          <w:spacing w:val="-1"/>
        </w:rPr>
        <w:t>P</w:t>
      </w:r>
      <w:r w:rsidRPr="00351B2C">
        <w:t>A</w:t>
      </w:r>
      <w:r w:rsidRPr="00351B2C">
        <w:rPr>
          <w:spacing w:val="-16"/>
        </w:rPr>
        <w:t xml:space="preserve"> </w:t>
      </w:r>
      <w:r w:rsidRPr="00351B2C">
        <w:rPr>
          <w:spacing w:val="-1"/>
        </w:rPr>
        <w:t>9</w:t>
      </w:r>
      <w:r w:rsidRPr="00351B2C">
        <w:t>9</w:t>
      </w:r>
      <w:r w:rsidRPr="00351B2C">
        <w:rPr>
          <w:spacing w:val="-15"/>
        </w:rPr>
        <w:t xml:space="preserve"> </w:t>
      </w:r>
      <w:r w:rsidRPr="00351B2C">
        <w:rPr>
          <w:spacing w:val="-2"/>
        </w:rPr>
        <w:t>(</w:t>
      </w:r>
      <w:r w:rsidRPr="00351B2C">
        <w:t>Hea</w:t>
      </w:r>
      <w:r w:rsidRPr="00351B2C">
        <w:rPr>
          <w:spacing w:val="-2"/>
        </w:rPr>
        <w:t>lt</w:t>
      </w:r>
      <w:r w:rsidRPr="00351B2C">
        <w:t>h</w:t>
      </w:r>
      <w:r w:rsidRPr="00351B2C">
        <w:rPr>
          <w:spacing w:val="-19"/>
        </w:rPr>
        <w:t xml:space="preserve"> </w:t>
      </w:r>
      <w:r w:rsidRPr="00351B2C">
        <w:t>Care</w:t>
      </w:r>
      <w:r w:rsidRPr="00351B2C">
        <w:rPr>
          <w:spacing w:val="-15"/>
        </w:rPr>
        <w:t xml:space="preserve"> </w:t>
      </w:r>
      <w:r w:rsidRPr="00351B2C">
        <w:t>Fac</w:t>
      </w:r>
      <w:r w:rsidRPr="00351B2C">
        <w:rPr>
          <w:spacing w:val="-1"/>
        </w:rPr>
        <w:t>ili</w:t>
      </w:r>
      <w:r w:rsidRPr="00351B2C">
        <w:t>t</w:t>
      </w:r>
      <w:r w:rsidRPr="00351B2C">
        <w:rPr>
          <w:spacing w:val="-2"/>
        </w:rPr>
        <w:t>i</w:t>
      </w:r>
      <w:r w:rsidRPr="00351B2C">
        <w:rPr>
          <w:spacing w:val="-3"/>
        </w:rPr>
        <w:t>e</w:t>
      </w:r>
      <w:r w:rsidRPr="00351B2C">
        <w:rPr>
          <w:spacing w:val="-2"/>
        </w:rPr>
        <w:t>s</w:t>
      </w:r>
      <w:r w:rsidRPr="00351B2C">
        <w:t>)</w:t>
      </w:r>
    </w:p>
    <w:sectPr w:rsidR="00A271F9" w:rsidRPr="00351B2C" w:rsidSect="00D540CD">
      <w:headerReference w:type="default" r:id="rId11"/>
      <w:type w:val="continuous"/>
      <w:pgSz w:w="12240" w:h="15840"/>
      <w:pgMar w:top="160" w:right="660" w:bottom="2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20" w:rsidRDefault="00621420" w:rsidP="0024049E">
      <w:r>
        <w:separator/>
      </w:r>
    </w:p>
  </w:endnote>
  <w:endnote w:type="continuationSeparator" w:id="0">
    <w:p w:rsidR="00621420" w:rsidRDefault="00621420" w:rsidP="0024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20" w:rsidRDefault="00621420" w:rsidP="0024049E">
      <w:r>
        <w:separator/>
      </w:r>
    </w:p>
  </w:footnote>
  <w:footnote w:type="continuationSeparator" w:id="0">
    <w:p w:rsidR="00621420" w:rsidRDefault="00621420" w:rsidP="0024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50999"/>
      <w:docPartObj>
        <w:docPartGallery w:val="Watermarks"/>
        <w:docPartUnique/>
      </w:docPartObj>
    </w:sdtPr>
    <w:sdtEndPr/>
    <w:sdtContent>
      <w:p w:rsidR="0024049E" w:rsidRDefault="00BA1C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D14"/>
    <w:multiLevelType w:val="hybridMultilevel"/>
    <w:tmpl w:val="0ED0A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C7D0B"/>
    <w:multiLevelType w:val="hybridMultilevel"/>
    <w:tmpl w:val="DF6819DE"/>
    <w:lvl w:ilvl="0" w:tplc="872C3D9C">
      <w:start w:val="1"/>
      <w:numFmt w:val="decimal"/>
      <w:lvlText w:val="%1."/>
      <w:lvlJc w:val="left"/>
      <w:pPr>
        <w:ind w:left="1890" w:hanging="360"/>
      </w:pPr>
      <w:rPr>
        <w:rFonts w:ascii="Arial" w:eastAsia="Times New Roman" w:hAnsi="Arial" w:cs="Times New Roman" w:hint="default"/>
        <w:w w:val="96"/>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7911989"/>
    <w:multiLevelType w:val="hybridMultilevel"/>
    <w:tmpl w:val="FFFFFFFF"/>
    <w:lvl w:ilvl="0" w:tplc="C3482894">
      <w:start w:val="1"/>
      <w:numFmt w:val="upperRoman"/>
      <w:lvlText w:val="%1."/>
      <w:lvlJc w:val="left"/>
      <w:pPr>
        <w:ind w:hanging="361"/>
      </w:pPr>
      <w:rPr>
        <w:rFonts w:ascii="Arial" w:eastAsia="Times New Roman" w:hAnsi="Arial" w:cs="Times New Roman" w:hint="default"/>
        <w:b/>
        <w:bCs/>
        <w:spacing w:val="1"/>
        <w:w w:val="97"/>
        <w:sz w:val="20"/>
        <w:szCs w:val="20"/>
      </w:rPr>
    </w:lvl>
    <w:lvl w:ilvl="1" w:tplc="1458DF28">
      <w:start w:val="1"/>
      <w:numFmt w:val="upperLetter"/>
      <w:lvlText w:val="%2."/>
      <w:lvlJc w:val="left"/>
      <w:pPr>
        <w:ind w:hanging="360"/>
      </w:pPr>
      <w:rPr>
        <w:rFonts w:ascii="Arial" w:eastAsia="Times New Roman" w:hAnsi="Arial" w:cs="Times New Roman" w:hint="default"/>
        <w:w w:val="96"/>
        <w:sz w:val="20"/>
        <w:szCs w:val="20"/>
      </w:rPr>
    </w:lvl>
    <w:lvl w:ilvl="2" w:tplc="872C3D9C">
      <w:start w:val="1"/>
      <w:numFmt w:val="decimal"/>
      <w:lvlText w:val="%3."/>
      <w:lvlJc w:val="left"/>
      <w:pPr>
        <w:ind w:hanging="363"/>
      </w:pPr>
      <w:rPr>
        <w:rFonts w:ascii="Arial" w:eastAsia="Times New Roman" w:hAnsi="Arial" w:cs="Times New Roman" w:hint="default"/>
        <w:w w:val="96"/>
        <w:sz w:val="20"/>
        <w:szCs w:val="20"/>
      </w:rPr>
    </w:lvl>
    <w:lvl w:ilvl="3" w:tplc="F8CE88DA">
      <w:start w:val="1"/>
      <w:numFmt w:val="bullet"/>
      <w:lvlText w:val="•"/>
      <w:lvlJc w:val="left"/>
      <w:rPr>
        <w:rFonts w:hint="default"/>
      </w:rPr>
    </w:lvl>
    <w:lvl w:ilvl="4" w:tplc="7B7E1F06">
      <w:start w:val="1"/>
      <w:numFmt w:val="bullet"/>
      <w:lvlText w:val="•"/>
      <w:lvlJc w:val="left"/>
      <w:rPr>
        <w:rFonts w:hint="default"/>
      </w:rPr>
    </w:lvl>
    <w:lvl w:ilvl="5" w:tplc="8E12E0D6">
      <w:start w:val="1"/>
      <w:numFmt w:val="bullet"/>
      <w:lvlText w:val="•"/>
      <w:lvlJc w:val="left"/>
      <w:rPr>
        <w:rFonts w:hint="default"/>
      </w:rPr>
    </w:lvl>
    <w:lvl w:ilvl="6" w:tplc="27CC1F46">
      <w:start w:val="1"/>
      <w:numFmt w:val="bullet"/>
      <w:lvlText w:val="•"/>
      <w:lvlJc w:val="left"/>
      <w:rPr>
        <w:rFonts w:hint="default"/>
      </w:rPr>
    </w:lvl>
    <w:lvl w:ilvl="7" w:tplc="0B4A9B2C">
      <w:start w:val="1"/>
      <w:numFmt w:val="bullet"/>
      <w:lvlText w:val="•"/>
      <w:lvlJc w:val="left"/>
      <w:rPr>
        <w:rFonts w:hint="default"/>
      </w:rPr>
    </w:lvl>
    <w:lvl w:ilvl="8" w:tplc="68CCB45A">
      <w:start w:val="1"/>
      <w:numFmt w:val="bullet"/>
      <w:lvlText w:val="•"/>
      <w:lvlJc w:val="left"/>
      <w:rPr>
        <w:rFonts w:hint="default"/>
      </w:rPr>
    </w:lvl>
  </w:abstractNum>
  <w:abstractNum w:abstractNumId="3">
    <w:nsid w:val="321A50C2"/>
    <w:multiLevelType w:val="hybridMultilevel"/>
    <w:tmpl w:val="D2D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B083A"/>
    <w:multiLevelType w:val="hybridMultilevel"/>
    <w:tmpl w:val="B2A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97FB5"/>
    <w:multiLevelType w:val="hybridMultilevel"/>
    <w:tmpl w:val="2394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E2747"/>
    <w:multiLevelType w:val="hybridMultilevel"/>
    <w:tmpl w:val="F09C432E"/>
    <w:lvl w:ilvl="0" w:tplc="872C3D9C">
      <w:start w:val="1"/>
      <w:numFmt w:val="decimal"/>
      <w:lvlText w:val="%1."/>
      <w:lvlJc w:val="left"/>
      <w:pPr>
        <w:ind w:left="720" w:hanging="360"/>
      </w:pPr>
      <w:rPr>
        <w:rFonts w:ascii="Arial" w:eastAsia="Times New Roman" w:hAnsi="Arial" w:cs="Times New Roman" w:hint="default"/>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33BE9"/>
    <w:multiLevelType w:val="hybridMultilevel"/>
    <w:tmpl w:val="DBF4C564"/>
    <w:lvl w:ilvl="0" w:tplc="872C3D9C">
      <w:start w:val="1"/>
      <w:numFmt w:val="decimal"/>
      <w:lvlText w:val="%1."/>
      <w:lvlJc w:val="left"/>
      <w:pPr>
        <w:ind w:left="720" w:hanging="360"/>
      </w:pPr>
      <w:rPr>
        <w:rFonts w:ascii="Arial" w:eastAsia="Times New Roman" w:hAnsi="Arial" w:cs="Times New Roman" w:hint="default"/>
        <w:w w:val="96"/>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1E68"/>
    <w:multiLevelType w:val="hybridMultilevel"/>
    <w:tmpl w:val="4F4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D47F5"/>
    <w:multiLevelType w:val="hybridMultilevel"/>
    <w:tmpl w:val="A06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023DE"/>
    <w:multiLevelType w:val="hybridMultilevel"/>
    <w:tmpl w:val="86B66008"/>
    <w:lvl w:ilvl="0" w:tplc="7AD261BC">
      <w:start w:val="1"/>
      <w:numFmt w:val="decimal"/>
      <w:lvlText w:val="%1."/>
      <w:lvlJc w:val="left"/>
      <w:pPr>
        <w:ind w:left="720" w:hanging="360"/>
      </w:pPr>
      <w:rPr>
        <w:rFonts w:ascii="Arial" w:eastAsia="Times New Roman" w:hAnsi="Arial" w:cs="Times New Roman" w:hint="default"/>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D38F0"/>
    <w:multiLevelType w:val="hybridMultilevel"/>
    <w:tmpl w:val="413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B4B11"/>
    <w:multiLevelType w:val="hybridMultilevel"/>
    <w:tmpl w:val="27E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E447B"/>
    <w:multiLevelType w:val="hybridMultilevel"/>
    <w:tmpl w:val="F12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B6824"/>
    <w:multiLevelType w:val="hybridMultilevel"/>
    <w:tmpl w:val="C1765648"/>
    <w:lvl w:ilvl="0" w:tplc="0C80DEEC">
      <w:start w:val="1"/>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num w:numId="1">
    <w:abstractNumId w:val="2"/>
  </w:num>
  <w:num w:numId="2">
    <w:abstractNumId w:val="14"/>
  </w:num>
  <w:num w:numId="3">
    <w:abstractNumId w:val="0"/>
  </w:num>
  <w:num w:numId="4">
    <w:abstractNumId w:val="7"/>
  </w:num>
  <w:num w:numId="5">
    <w:abstractNumId w:val="11"/>
  </w:num>
  <w:num w:numId="6">
    <w:abstractNumId w:val="5"/>
  </w:num>
  <w:num w:numId="7">
    <w:abstractNumId w:val="9"/>
  </w:num>
  <w:num w:numId="8">
    <w:abstractNumId w:val="4"/>
  </w:num>
  <w:num w:numId="9">
    <w:abstractNumId w:val="8"/>
  </w:num>
  <w:num w:numId="10">
    <w:abstractNumId w:val="13"/>
  </w:num>
  <w:num w:numId="11">
    <w:abstractNumId w:val="6"/>
  </w:num>
  <w:num w:numId="12">
    <w:abstractNumId w:val="1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CD"/>
    <w:rsid w:val="00037B4A"/>
    <w:rsid w:val="00122F79"/>
    <w:rsid w:val="001A31D2"/>
    <w:rsid w:val="001E17F4"/>
    <w:rsid w:val="001E71DC"/>
    <w:rsid w:val="0020403C"/>
    <w:rsid w:val="0024049E"/>
    <w:rsid w:val="00351B2C"/>
    <w:rsid w:val="004376FB"/>
    <w:rsid w:val="00530F9B"/>
    <w:rsid w:val="005328D4"/>
    <w:rsid w:val="005C2019"/>
    <w:rsid w:val="00621420"/>
    <w:rsid w:val="006E4B03"/>
    <w:rsid w:val="00710A49"/>
    <w:rsid w:val="00750C5C"/>
    <w:rsid w:val="007939ED"/>
    <w:rsid w:val="00814D8A"/>
    <w:rsid w:val="00885F93"/>
    <w:rsid w:val="008F2AC4"/>
    <w:rsid w:val="00900CF8"/>
    <w:rsid w:val="009323BF"/>
    <w:rsid w:val="009A222B"/>
    <w:rsid w:val="00A271F9"/>
    <w:rsid w:val="00A73A6C"/>
    <w:rsid w:val="00AC18B5"/>
    <w:rsid w:val="00AD2C44"/>
    <w:rsid w:val="00B15EA3"/>
    <w:rsid w:val="00BA1C8E"/>
    <w:rsid w:val="00C86908"/>
    <w:rsid w:val="00CC471B"/>
    <w:rsid w:val="00D540CD"/>
    <w:rsid w:val="00DE3A53"/>
    <w:rsid w:val="00E04D4D"/>
    <w:rsid w:val="00E24034"/>
    <w:rsid w:val="00F75DC4"/>
    <w:rsid w:val="00F7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E5F7622-39DE-4077-AFD2-2FE08020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CD"/>
    <w:pPr>
      <w:widowControl w:val="0"/>
    </w:pPr>
    <w:rPr>
      <w:sz w:val="22"/>
      <w:szCs w:val="22"/>
    </w:rPr>
  </w:style>
  <w:style w:type="paragraph" w:styleId="Heading1">
    <w:name w:val="heading 1"/>
    <w:basedOn w:val="Normal"/>
    <w:link w:val="Heading1Char"/>
    <w:uiPriority w:val="99"/>
    <w:qFormat/>
    <w:rsid w:val="00D540CD"/>
    <w:pPr>
      <w:ind w:left="790" w:hanging="361"/>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2C8"/>
    <w:rPr>
      <w:rFonts w:ascii="Cambria" w:eastAsia="Times New Roman" w:hAnsi="Cambria" w:cs="Times New Roman"/>
      <w:b/>
      <w:bCs/>
      <w:kern w:val="32"/>
      <w:sz w:val="32"/>
      <w:szCs w:val="32"/>
    </w:rPr>
  </w:style>
  <w:style w:type="paragraph" w:styleId="BodyText">
    <w:name w:val="Body Text"/>
    <w:basedOn w:val="Normal"/>
    <w:link w:val="BodyTextChar"/>
    <w:uiPriority w:val="99"/>
    <w:rsid w:val="00D540CD"/>
    <w:pPr>
      <w:ind w:left="1150"/>
    </w:pPr>
    <w:rPr>
      <w:rFonts w:ascii="Arial" w:hAnsi="Arial"/>
      <w:sz w:val="20"/>
      <w:szCs w:val="20"/>
    </w:rPr>
  </w:style>
  <w:style w:type="character" w:customStyle="1" w:styleId="BodyTextChar">
    <w:name w:val="Body Text Char"/>
    <w:basedOn w:val="DefaultParagraphFont"/>
    <w:link w:val="BodyText"/>
    <w:uiPriority w:val="99"/>
    <w:semiHidden/>
    <w:rsid w:val="000062C8"/>
  </w:style>
  <w:style w:type="paragraph" w:styleId="ListParagraph">
    <w:name w:val="List Paragraph"/>
    <w:basedOn w:val="Normal"/>
    <w:uiPriority w:val="99"/>
    <w:qFormat/>
    <w:rsid w:val="00D540CD"/>
  </w:style>
  <w:style w:type="paragraph" w:customStyle="1" w:styleId="TableParagraph">
    <w:name w:val="Table Paragraph"/>
    <w:basedOn w:val="Normal"/>
    <w:uiPriority w:val="99"/>
    <w:rsid w:val="00D540CD"/>
  </w:style>
  <w:style w:type="paragraph" w:styleId="BalloonText">
    <w:name w:val="Balloon Text"/>
    <w:basedOn w:val="Normal"/>
    <w:link w:val="BalloonTextChar"/>
    <w:uiPriority w:val="99"/>
    <w:semiHidden/>
    <w:rsid w:val="00814D8A"/>
    <w:rPr>
      <w:rFonts w:ascii="Tahoma" w:hAnsi="Tahoma" w:cs="Tahoma"/>
      <w:sz w:val="16"/>
      <w:szCs w:val="16"/>
    </w:rPr>
  </w:style>
  <w:style w:type="character" w:customStyle="1" w:styleId="BalloonTextChar">
    <w:name w:val="Balloon Text Char"/>
    <w:basedOn w:val="DefaultParagraphFont"/>
    <w:link w:val="BalloonText"/>
    <w:uiPriority w:val="99"/>
    <w:semiHidden/>
    <w:rsid w:val="000062C8"/>
    <w:rPr>
      <w:rFonts w:ascii="Times New Roman" w:hAnsi="Times New Roman"/>
      <w:sz w:val="0"/>
      <w:szCs w:val="0"/>
    </w:rPr>
  </w:style>
  <w:style w:type="paragraph" w:customStyle="1" w:styleId="Default">
    <w:name w:val="Default"/>
    <w:rsid w:val="009323B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4049E"/>
    <w:pPr>
      <w:tabs>
        <w:tab w:val="center" w:pos="4680"/>
        <w:tab w:val="right" w:pos="9360"/>
      </w:tabs>
    </w:pPr>
  </w:style>
  <w:style w:type="character" w:customStyle="1" w:styleId="HeaderChar">
    <w:name w:val="Header Char"/>
    <w:basedOn w:val="DefaultParagraphFont"/>
    <w:link w:val="Header"/>
    <w:uiPriority w:val="99"/>
    <w:rsid w:val="0024049E"/>
    <w:rPr>
      <w:sz w:val="22"/>
      <w:szCs w:val="22"/>
    </w:rPr>
  </w:style>
  <w:style w:type="paragraph" w:styleId="Footer">
    <w:name w:val="footer"/>
    <w:basedOn w:val="Normal"/>
    <w:link w:val="FooterChar"/>
    <w:uiPriority w:val="99"/>
    <w:unhideWhenUsed/>
    <w:rsid w:val="0024049E"/>
    <w:pPr>
      <w:tabs>
        <w:tab w:val="center" w:pos="4680"/>
        <w:tab w:val="right" w:pos="9360"/>
      </w:tabs>
    </w:pPr>
  </w:style>
  <w:style w:type="character" w:customStyle="1" w:styleId="FooterChar">
    <w:name w:val="Footer Char"/>
    <w:basedOn w:val="DefaultParagraphFont"/>
    <w:link w:val="Footer"/>
    <w:uiPriority w:val="99"/>
    <w:rsid w:val="002404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08A5C8119FD46AD021748C6D8D709" ma:contentTypeVersion="1" ma:contentTypeDescription="Create a new document." ma:contentTypeScope="" ma:versionID="3c5764ffa67f88ed5e0a7c63d69c2723">
  <xsd:schema xmlns:xsd="http://www.w3.org/2001/XMLSchema" xmlns:xs="http://www.w3.org/2001/XMLSchema" xmlns:p="http://schemas.microsoft.com/office/2006/metadata/properties" xmlns:ns3="f3b66b1c-e7d5-4220-84e6-45ce71a37254" targetNamespace="http://schemas.microsoft.com/office/2006/metadata/properties" ma:root="true" ma:fieldsID="7eee4c234d991bd17f2bc7cf22c6f64c" ns3:_="">
    <xsd:import namespace="f3b66b1c-e7d5-4220-84e6-45ce71a372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6b1c-e7d5-4220-84e6-45ce71a372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5648-F131-479C-AF4B-37E43BA4B99C}">
  <ds:schemaRefs>
    <ds:schemaRef ds:uri="http://schemas.microsoft.com/sharepoint/v3/contenttype/forms"/>
  </ds:schemaRefs>
</ds:datastoreItem>
</file>

<file path=customXml/itemProps2.xml><?xml version="1.0" encoding="utf-8"?>
<ds:datastoreItem xmlns:ds="http://schemas.openxmlformats.org/officeDocument/2006/customXml" ds:itemID="{7CF4E699-3912-4954-B3BD-BD6303D6260A}">
  <ds:schemaRefs>
    <ds:schemaRef ds:uri="http://www.w3.org/XML/1998/namespace"/>
    <ds:schemaRef ds:uri="http://purl.org/dc/dcmitype/"/>
    <ds:schemaRef ds:uri="http://schemas.microsoft.com/office/infopath/2007/PartnerControls"/>
    <ds:schemaRef ds:uri="f3b66b1c-e7d5-4220-84e6-45ce71a37254"/>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5B24ABF-3BD1-4B86-B11A-2B035D1D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6b1c-e7d5-4220-84e6-45ce71a37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F3827-7695-439B-ADE7-9EF140FB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Mclaren Health Care Corporation</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Janice Homola</cp:lastModifiedBy>
  <cp:revision>2</cp:revision>
  <dcterms:created xsi:type="dcterms:W3CDTF">2015-03-16T11:15:00Z</dcterms:created>
  <dcterms:modified xsi:type="dcterms:W3CDTF">2015-03-16T11:15:00Z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0x010100E9208A5C8119FD46AD021748C6D8D709</vt:lpwstr>
  </property>
</Properties>
</file>